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18B" w:rsidRDefault="009C718B" w:rsidP="009C718B">
      <w:pPr>
        <w:spacing w:after="0" w:line="408" w:lineRule="auto"/>
        <w:ind w:left="120"/>
        <w:jc w:val="center"/>
      </w:pPr>
      <w:bookmarkStart w:id="0" w:name="block-44219057"/>
      <w:r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9C718B" w:rsidRDefault="009C718B" w:rsidP="009C718B">
      <w:pPr>
        <w:spacing w:after="0" w:line="408" w:lineRule="auto"/>
        <w:ind w:left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 образования Ярославской области</w:t>
      </w:r>
      <w:r>
        <w:rPr>
          <w:sz w:val="28"/>
        </w:rPr>
        <w:br/>
      </w:r>
      <w:r>
        <w:rPr>
          <w:rFonts w:ascii="Times New Roman" w:hAnsi="Times New Roman"/>
          <w:b/>
          <w:sz w:val="28"/>
        </w:rPr>
        <w:t xml:space="preserve"> Управление образования Администрации </w:t>
      </w:r>
    </w:p>
    <w:p w:rsidR="009C718B" w:rsidRDefault="009C718B" w:rsidP="009C718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Переславль-Залесского муниципального округа</w:t>
      </w:r>
      <w:r>
        <w:rPr>
          <w:sz w:val="28"/>
        </w:rPr>
        <w:br/>
      </w:r>
      <w:r>
        <w:rPr>
          <w:rFonts w:ascii="Times New Roman" w:hAnsi="Times New Roman"/>
          <w:b/>
          <w:sz w:val="28"/>
        </w:rPr>
        <w:t xml:space="preserve"> МОУ СОШ "Образовательный комплекс № 1"</w:t>
      </w:r>
      <w:r>
        <w:rPr>
          <w:sz w:val="28"/>
        </w:rPr>
        <w:br/>
      </w:r>
      <w:r>
        <w:rPr>
          <w:rFonts w:ascii="Times New Roman" w:hAnsi="Times New Roman"/>
          <w:b/>
          <w:sz w:val="28"/>
        </w:rPr>
        <w:t xml:space="preserve"> Купанский центр образования </w:t>
      </w:r>
      <w:r>
        <w:rPr>
          <w:sz w:val="28"/>
        </w:rPr>
        <w:br/>
      </w:r>
      <w:bookmarkStart w:id="1" w:name="c9c270cb-8db4-4b8a-a6c7-a5bbc00b9a2a"/>
      <w:bookmarkEnd w:id="1"/>
    </w:p>
    <w:p w:rsidR="009C718B" w:rsidRDefault="009C718B" w:rsidP="009C718B">
      <w:pPr>
        <w:spacing w:after="0"/>
        <w:ind w:left="120"/>
      </w:pPr>
    </w:p>
    <w:tbl>
      <w:tblPr>
        <w:tblW w:w="0" w:type="auto"/>
        <w:tblLayout w:type="fixed"/>
        <w:tblLook w:val="04A0"/>
      </w:tblPr>
      <w:tblGrid>
        <w:gridCol w:w="2599"/>
        <w:gridCol w:w="2600"/>
        <w:gridCol w:w="4372"/>
      </w:tblGrid>
      <w:tr w:rsidR="009C718B" w:rsidTr="009C718B">
        <w:tc>
          <w:tcPr>
            <w:tcW w:w="2599" w:type="dxa"/>
          </w:tcPr>
          <w:p w:rsidR="009C718B" w:rsidRDefault="009C718B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  <w:tc>
          <w:tcPr>
            <w:tcW w:w="2600" w:type="dxa"/>
          </w:tcPr>
          <w:p w:rsidR="009C718B" w:rsidRDefault="009C718B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  <w:tc>
          <w:tcPr>
            <w:tcW w:w="4372" w:type="dxa"/>
          </w:tcPr>
          <w:p w:rsidR="009C718B" w:rsidRDefault="009C718B">
            <w:pPr>
              <w:spacing w:after="120"/>
              <w:rPr>
                <w:rFonts w:ascii="Times New Roman" w:eastAsiaTheme="minorHAnsi" w:hAnsi="Times New Roman" w:cstheme="minorBidi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УТВЕРЖДЕНО</w:t>
            </w:r>
          </w:p>
          <w:p w:rsidR="009C718B" w:rsidRDefault="009C718B">
            <w:pPr>
              <w:spacing w:after="120"/>
              <w:rPr>
                <w:rFonts w:ascii="Times New Roman" w:hAnsi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Директор МОУ СОШ «Образовательный комплекс №1»</w:t>
            </w:r>
          </w:p>
          <w:p w:rsidR="009C718B" w:rsidRDefault="009C718B">
            <w:pPr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Е.И.Морозова</w:t>
            </w:r>
          </w:p>
          <w:p w:rsidR="009C718B" w:rsidRDefault="009C718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 156/0 от 25.08.2025 г.</w:t>
            </w:r>
          </w:p>
          <w:p w:rsidR="009C718B" w:rsidRDefault="009C718B">
            <w:pPr>
              <w:suppressAutoHyphens/>
              <w:spacing w:after="120" w:line="240" w:lineRule="auto"/>
              <w:jc w:val="both"/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</w:tr>
    </w:tbl>
    <w:p w:rsidR="00F67A2B" w:rsidRDefault="00F67A2B">
      <w:pPr>
        <w:spacing w:after="0"/>
        <w:ind w:left="120"/>
      </w:pPr>
    </w:p>
    <w:p w:rsidR="00F67A2B" w:rsidRDefault="00F67A2B">
      <w:pPr>
        <w:spacing w:after="0"/>
        <w:ind w:left="120"/>
      </w:pPr>
    </w:p>
    <w:p w:rsidR="00F67A2B" w:rsidRDefault="00F67A2B">
      <w:pPr>
        <w:spacing w:after="0"/>
        <w:ind w:left="120"/>
      </w:pPr>
    </w:p>
    <w:p w:rsidR="00F67A2B" w:rsidRDefault="00F67A2B">
      <w:pPr>
        <w:spacing w:after="0"/>
        <w:ind w:left="120"/>
      </w:pPr>
    </w:p>
    <w:p w:rsidR="00F67A2B" w:rsidRDefault="00F67A2B">
      <w:pPr>
        <w:spacing w:after="0"/>
        <w:ind w:left="120"/>
      </w:pPr>
    </w:p>
    <w:p w:rsidR="00F67A2B" w:rsidRDefault="009C718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РАБОЧАЯ ПРОГРАММА</w:t>
      </w:r>
    </w:p>
    <w:p w:rsidR="00F67A2B" w:rsidRDefault="009C718B">
      <w:pPr>
        <w:spacing w:after="0" w:line="408" w:lineRule="auto"/>
        <w:ind w:left="120"/>
        <w:jc w:val="center"/>
      </w:pPr>
      <w:r>
        <w:rPr>
          <w:rFonts w:ascii="Times New Roman" w:hAnsi="Times New Roman"/>
          <w:sz w:val="28"/>
        </w:rPr>
        <w:t>(ID 5822457)</w:t>
      </w:r>
    </w:p>
    <w:p w:rsidR="00F67A2B" w:rsidRDefault="00F67A2B">
      <w:pPr>
        <w:spacing w:after="0"/>
        <w:ind w:left="120"/>
        <w:jc w:val="center"/>
      </w:pPr>
    </w:p>
    <w:p w:rsidR="00F67A2B" w:rsidRDefault="009C718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учебного предмета «Биология» (Базовый уровень)</w:t>
      </w:r>
    </w:p>
    <w:p w:rsidR="00F67A2B" w:rsidRDefault="009C718B">
      <w:pPr>
        <w:spacing w:after="0" w:line="408" w:lineRule="auto"/>
        <w:ind w:left="120"/>
        <w:jc w:val="center"/>
      </w:pPr>
      <w:r>
        <w:rPr>
          <w:rFonts w:ascii="Times New Roman" w:hAnsi="Times New Roman"/>
          <w:sz w:val="28"/>
        </w:rPr>
        <w:t xml:space="preserve">для обучающихся 5 – 9 классов </w:t>
      </w:r>
    </w:p>
    <w:p w:rsidR="00F67A2B" w:rsidRDefault="00F67A2B">
      <w:pPr>
        <w:spacing w:after="0"/>
        <w:ind w:left="120"/>
        <w:jc w:val="center"/>
      </w:pPr>
    </w:p>
    <w:p w:rsidR="00F67A2B" w:rsidRDefault="00F67A2B">
      <w:pPr>
        <w:spacing w:after="0"/>
        <w:ind w:left="120"/>
        <w:jc w:val="center"/>
      </w:pPr>
    </w:p>
    <w:p w:rsidR="00F67A2B" w:rsidRDefault="00F67A2B">
      <w:pPr>
        <w:spacing w:after="0"/>
        <w:ind w:left="120"/>
        <w:jc w:val="center"/>
      </w:pPr>
    </w:p>
    <w:p w:rsidR="00F67A2B" w:rsidRDefault="00F67A2B">
      <w:pPr>
        <w:spacing w:after="0"/>
        <w:ind w:left="120"/>
        <w:jc w:val="center"/>
      </w:pPr>
    </w:p>
    <w:p w:rsidR="00F67A2B" w:rsidRDefault="00F67A2B">
      <w:pPr>
        <w:spacing w:after="0"/>
        <w:ind w:left="120"/>
        <w:jc w:val="center"/>
      </w:pPr>
    </w:p>
    <w:p w:rsidR="00F67A2B" w:rsidRDefault="00F67A2B">
      <w:pPr>
        <w:spacing w:after="0"/>
      </w:pPr>
    </w:p>
    <w:p w:rsidR="00F67A2B" w:rsidRDefault="00F67A2B">
      <w:pPr>
        <w:spacing w:after="0"/>
        <w:ind w:left="-589"/>
        <w:jc w:val="center"/>
      </w:pPr>
    </w:p>
    <w:p w:rsidR="00F67A2B" w:rsidRDefault="00F67A2B">
      <w:pPr>
        <w:spacing w:after="0"/>
        <w:ind w:left="120"/>
        <w:jc w:val="center"/>
      </w:pPr>
    </w:p>
    <w:p w:rsidR="00F67A2B" w:rsidRDefault="00F67A2B">
      <w:pPr>
        <w:spacing w:after="0"/>
        <w:ind w:left="120"/>
        <w:jc w:val="center"/>
      </w:pPr>
    </w:p>
    <w:p w:rsidR="00F67A2B" w:rsidRDefault="00F67A2B">
      <w:pPr>
        <w:spacing w:after="0"/>
      </w:pPr>
    </w:p>
    <w:p w:rsidR="00F67A2B" w:rsidRDefault="009C718B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с.Купанское </w:t>
      </w:r>
      <w:r>
        <w:rPr>
          <w:rFonts w:ascii="XO Thames" w:hAnsi="XO Thames"/>
          <w:sz w:val="28"/>
        </w:rPr>
        <w:t>2025-2026 уч.год</w:t>
      </w:r>
    </w:p>
    <w:p w:rsidR="00F67A2B" w:rsidRDefault="00F67A2B">
      <w:pPr>
        <w:sectPr w:rsidR="00F67A2B">
          <w:pgSz w:w="11906" w:h="16383"/>
          <w:pgMar w:top="1134" w:right="850" w:bottom="1134" w:left="1701" w:header="720" w:footer="720" w:gutter="0"/>
          <w:cols w:space="720"/>
        </w:sectPr>
      </w:pPr>
    </w:p>
    <w:p w:rsidR="00F67A2B" w:rsidRDefault="009C718B">
      <w:pPr>
        <w:spacing w:after="0" w:line="264" w:lineRule="auto"/>
        <w:ind w:left="120"/>
        <w:jc w:val="both"/>
      </w:pPr>
      <w:bookmarkStart w:id="2" w:name="block-44219058"/>
      <w:bookmarkEnd w:id="0"/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F67A2B" w:rsidRDefault="00F67A2B">
      <w:pPr>
        <w:spacing w:after="0" w:line="264" w:lineRule="auto"/>
        <w:ind w:left="120"/>
        <w:jc w:val="both"/>
      </w:pP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</w:t>
      </w:r>
      <w:r>
        <w:rPr>
          <w:rFonts w:ascii="Times New Roman" w:hAnsi="Times New Roman"/>
          <w:sz w:val="28"/>
        </w:rPr>
        <w:t>также федеральной рабочей программы воспитания.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</w:t>
      </w:r>
      <w:r>
        <w:rPr>
          <w:rFonts w:ascii="Times New Roman" w:hAnsi="Times New Roman"/>
          <w:sz w:val="28"/>
        </w:rPr>
        <w:t xml:space="preserve">предмета в реализации требований ФГОС ООО к планируемым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 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 программе по биологии определ</w:t>
      </w:r>
      <w:r>
        <w:rPr>
          <w:rFonts w:ascii="Times New Roman" w:hAnsi="Times New Roman"/>
          <w:sz w:val="28"/>
        </w:rPr>
        <w:t>яются основные цели изучения биологии на уровне 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Биология</w:t>
      </w:r>
      <w:r>
        <w:rPr>
          <w:rFonts w:ascii="Times New Roman" w:hAnsi="Times New Roman"/>
          <w:sz w:val="28"/>
        </w:rPr>
        <w:t xml:space="preserve">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Биологическая подготовка обеспечивает понимание</w:t>
      </w:r>
      <w:r>
        <w:rPr>
          <w:rFonts w:ascii="Times New Roman" w:hAnsi="Times New Roman"/>
          <w:sz w:val="28"/>
        </w:rPr>
        <w:t xml:space="preserve">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Целями изучения биологии на уровне основного общего образования являются: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формирование системы знаний о признаках и проц</w:t>
      </w:r>
      <w:r>
        <w:rPr>
          <w:rFonts w:ascii="Times New Roman" w:hAnsi="Times New Roman"/>
          <w:sz w:val="28"/>
        </w:rPr>
        <w:t>ессах жизнедеятельности биологических систем разного уровня организации;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формирование умений применять методы биологической науки </w:t>
      </w:r>
      <w:r>
        <w:rPr>
          <w:rFonts w:ascii="Times New Roman" w:hAnsi="Times New Roman"/>
          <w:sz w:val="28"/>
        </w:rPr>
        <w:t>для изучения биологических систем, в том числе организма человека;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формиро</w:t>
      </w:r>
      <w:r>
        <w:rPr>
          <w:rFonts w:ascii="Times New Roman" w:hAnsi="Times New Roman"/>
          <w:sz w:val="28"/>
        </w:rPr>
        <w:t>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формирование экологической культуры в целях сохранения собственного здоровья </w:t>
      </w:r>
      <w:r>
        <w:rPr>
          <w:rFonts w:ascii="Times New Roman" w:hAnsi="Times New Roman"/>
          <w:sz w:val="28"/>
        </w:rPr>
        <w:t>и охраны окружающей среды.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Достижение целей программы по биологии обеспечивается решением следующих задач: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приобретение обучающимися знаний о живой природе, закономерностях строения, жизнедеятельности и средообразующей роли организмов, человеке как биосоци</w:t>
      </w:r>
      <w:r>
        <w:rPr>
          <w:rFonts w:ascii="Times New Roman" w:hAnsi="Times New Roman"/>
          <w:sz w:val="28"/>
        </w:rPr>
        <w:t>альном существе, о роли биологической науки в практической деятельности людей;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освоение приёмов работы с биологической</w:t>
      </w:r>
      <w:r>
        <w:rPr>
          <w:rFonts w:ascii="Times New Roman" w:hAnsi="Times New Roman"/>
          <w:sz w:val="28"/>
        </w:rPr>
        <w:t xml:space="preserve"> информацией, в том числе о современных достижениях в области биологии, её анализ и критическое оценивание;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F67A2B" w:rsidRDefault="009C718B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bookmarkStart w:id="3" w:name="3b562cd9-1b1f-4c62-99a2-3c330cdcc105"/>
      <w:r>
        <w:rPr>
          <w:rFonts w:ascii="Times New Roman" w:hAnsi="Times New Roman"/>
          <w:sz w:val="28"/>
        </w:rPr>
        <w:t xml:space="preserve">Общее число часов, </w:t>
      </w:r>
      <w:r>
        <w:rPr>
          <w:rFonts w:ascii="Times New Roman" w:hAnsi="Times New Roman"/>
          <w:sz w:val="28"/>
        </w:rPr>
        <w:t>отведенных для изучения биологии, составляет 238 часов: в 5 классе – 34 часа (1 час в неделю), в 6 классе – 34 часа (1 час в неделю), в 7 классе – 34 часа (1 час в неделю), в 8 классе – 68 часов (2 часа в неделю), в 9 классе – 68 часов (2 часа в неделю).</w:t>
      </w:r>
      <w:bookmarkEnd w:id="3"/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</w:t>
      </w:r>
      <w:r>
        <w:rPr>
          <w:rFonts w:ascii="Times New Roman" w:hAnsi="Times New Roman"/>
          <w:sz w:val="28"/>
        </w:rPr>
        <w:t>гаемых в рамках основного государственного экзамена по биологии.</w:t>
      </w:r>
    </w:p>
    <w:p w:rsidR="00F67A2B" w:rsidRDefault="009C718B">
      <w:pPr>
        <w:spacing w:after="0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уроках  предусматривается  использование оборудования  центра развития «Точка роста».</w:t>
      </w:r>
    </w:p>
    <w:p w:rsidR="00F67A2B" w:rsidRDefault="009C718B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2024/2025 учебном году для общеобразовательных организаций, осуществлявших обучение по учебному пред</w:t>
      </w:r>
      <w:r>
        <w:rPr>
          <w:rFonts w:ascii="Times New Roman" w:hAnsi="Times New Roman"/>
          <w:sz w:val="28"/>
        </w:rPr>
        <w:t>мету «Биология» по концентрической системе, с целью приведения в соответствие с федеральной образовательной программой основного общего образования в части содержания обязательной части рабочей программы по «Биологии» в 9 классе подготовлено методическое п</w:t>
      </w:r>
      <w:r>
        <w:rPr>
          <w:rFonts w:ascii="Times New Roman" w:hAnsi="Times New Roman"/>
          <w:sz w:val="28"/>
        </w:rPr>
        <w:t>исьмо. На его основе по преподаванию учебного предмета «Биология» в 9 классе при переходе на реализацию обновленных ФГОС формирование содержания учебного предмета «Биология» осуществлено через сравнение элементов содержания курса биологии основной школы пр</w:t>
      </w:r>
      <w:r>
        <w:rPr>
          <w:rFonts w:ascii="Times New Roman" w:hAnsi="Times New Roman"/>
          <w:sz w:val="28"/>
        </w:rPr>
        <w:t xml:space="preserve">имерной образовательной программы (по концентрической системе) и федеральной образовательной программы для определения недостающего содержания и его включения в рабочую </w:t>
      </w:r>
      <w:r>
        <w:rPr>
          <w:rFonts w:ascii="Times New Roman" w:hAnsi="Times New Roman"/>
          <w:sz w:val="28"/>
        </w:rPr>
        <w:lastRenderedPageBreak/>
        <w:t>программу по предмету для изучения в 9 классе. В составленном поурочном планировании на</w:t>
      </w:r>
      <w:r>
        <w:rPr>
          <w:rFonts w:ascii="Times New Roman" w:hAnsi="Times New Roman"/>
          <w:sz w:val="28"/>
        </w:rPr>
        <w:t xml:space="preserve"> реализацию элементов содержания федеральной рабочей программы по каждой теме 9 класса отведено по 0,5 часа, остальное время – на изучение содержания, которое не было изучено ранее по концентрической системе, но включено в федеральную рабочую программу.</w:t>
      </w:r>
    </w:p>
    <w:p w:rsidR="00F67A2B" w:rsidRDefault="009C718B">
      <w:pPr>
        <w:pStyle w:val="Style5"/>
        <w:widowControl/>
        <w:tabs>
          <w:tab w:val="left" w:pos="595"/>
        </w:tabs>
        <w:spacing w:before="10" w:line="276" w:lineRule="auto"/>
        <w:ind w:right="14" w:firstLine="567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8 и 9 классах есть учащиеся с ОВЗ (ЗПР). С ними проводится коррекционная работа:</w:t>
      </w:r>
    </w:p>
    <w:p w:rsidR="00F67A2B" w:rsidRDefault="009C718B">
      <w:pPr>
        <w:pStyle w:val="Style7"/>
        <w:widowControl/>
        <w:numPr>
          <w:ilvl w:val="0"/>
          <w:numId w:val="1"/>
        </w:numPr>
        <w:tabs>
          <w:tab w:val="left" w:pos="514"/>
        </w:tabs>
        <w:spacing w:line="276" w:lineRule="auto"/>
        <w:ind w:right="19" w:firstLine="365"/>
        <w:jc w:val="both"/>
        <w:rPr>
          <w:sz w:val="28"/>
        </w:rPr>
      </w:pPr>
      <w:r>
        <w:rPr>
          <w:sz w:val="28"/>
        </w:rPr>
        <w:t xml:space="preserve"> организация рабочего места ребенка с обеспечением возможности постоянно находиться в зоне внимания педагога;</w:t>
      </w:r>
    </w:p>
    <w:p w:rsidR="00F67A2B" w:rsidRDefault="009C718B">
      <w:pPr>
        <w:pStyle w:val="Style7"/>
        <w:widowControl/>
        <w:numPr>
          <w:ilvl w:val="0"/>
          <w:numId w:val="1"/>
        </w:numPr>
        <w:tabs>
          <w:tab w:val="left" w:pos="514"/>
        </w:tabs>
        <w:spacing w:line="276" w:lineRule="auto"/>
        <w:ind w:right="19" w:firstLine="365"/>
        <w:jc w:val="both"/>
        <w:rPr>
          <w:sz w:val="28"/>
        </w:rPr>
      </w:pPr>
      <w:r>
        <w:rPr>
          <w:sz w:val="28"/>
        </w:rPr>
        <w:t xml:space="preserve"> использование специальных учебно-методических пособий и дидактич</w:t>
      </w:r>
      <w:r>
        <w:rPr>
          <w:sz w:val="28"/>
        </w:rPr>
        <w:t>еских материалов;</w:t>
      </w:r>
    </w:p>
    <w:p w:rsidR="00F67A2B" w:rsidRDefault="009C718B">
      <w:pPr>
        <w:pStyle w:val="Style7"/>
        <w:widowControl/>
        <w:numPr>
          <w:ilvl w:val="0"/>
          <w:numId w:val="1"/>
        </w:numPr>
        <w:tabs>
          <w:tab w:val="left" w:pos="514"/>
        </w:tabs>
        <w:spacing w:line="276" w:lineRule="auto"/>
        <w:ind w:right="19" w:firstLine="365"/>
        <w:jc w:val="both"/>
        <w:rPr>
          <w:sz w:val="28"/>
        </w:rPr>
      </w:pPr>
      <w:r>
        <w:rPr>
          <w:sz w:val="28"/>
        </w:rPr>
        <w:t xml:space="preserve"> использование наглядных, практических, словесных методов обучения и воспитания с учетом психофизического состояния ребенка;</w:t>
      </w:r>
    </w:p>
    <w:p w:rsidR="00F67A2B" w:rsidRDefault="009C718B">
      <w:pPr>
        <w:pStyle w:val="Style7"/>
        <w:widowControl/>
        <w:numPr>
          <w:ilvl w:val="0"/>
          <w:numId w:val="1"/>
        </w:numPr>
        <w:tabs>
          <w:tab w:val="left" w:pos="514"/>
        </w:tabs>
        <w:spacing w:line="276" w:lineRule="auto"/>
        <w:ind w:right="19" w:firstLine="365"/>
        <w:jc w:val="both"/>
        <w:rPr>
          <w:sz w:val="28"/>
        </w:rPr>
      </w:pPr>
      <w:r>
        <w:rPr>
          <w:sz w:val="28"/>
        </w:rPr>
        <w:t>снижение темпов и объема выполнения письменных заданий;</w:t>
      </w:r>
    </w:p>
    <w:p w:rsidR="00F67A2B" w:rsidRDefault="009C718B">
      <w:pPr>
        <w:pStyle w:val="Style7"/>
        <w:widowControl/>
        <w:numPr>
          <w:ilvl w:val="0"/>
          <w:numId w:val="1"/>
        </w:numPr>
        <w:tabs>
          <w:tab w:val="left" w:pos="514"/>
        </w:tabs>
        <w:spacing w:line="276" w:lineRule="auto"/>
        <w:ind w:right="19" w:firstLine="365"/>
        <w:jc w:val="both"/>
        <w:rPr>
          <w:sz w:val="28"/>
        </w:rPr>
      </w:pPr>
      <w:r>
        <w:rPr>
          <w:sz w:val="28"/>
        </w:rPr>
        <w:t xml:space="preserve"> изменения способа выполнения заданий (частичная замена п</w:t>
      </w:r>
      <w:r>
        <w:rPr>
          <w:sz w:val="28"/>
        </w:rPr>
        <w:t>исьменных работ устными ответами);</w:t>
      </w:r>
    </w:p>
    <w:p w:rsidR="00F67A2B" w:rsidRDefault="009C718B">
      <w:pPr>
        <w:pStyle w:val="Style7"/>
        <w:widowControl/>
        <w:numPr>
          <w:ilvl w:val="0"/>
          <w:numId w:val="1"/>
        </w:numPr>
        <w:tabs>
          <w:tab w:val="left" w:pos="514"/>
        </w:tabs>
        <w:spacing w:line="276" w:lineRule="auto"/>
        <w:ind w:right="19" w:firstLine="365"/>
        <w:jc w:val="both"/>
        <w:rPr>
          <w:sz w:val="28"/>
        </w:rPr>
      </w:pPr>
      <w:r>
        <w:rPr>
          <w:sz w:val="28"/>
        </w:rPr>
        <w:t xml:space="preserve"> использование вспомогательного дидактического материала (орфографических словарей, схем);</w:t>
      </w:r>
    </w:p>
    <w:p w:rsidR="00F67A2B" w:rsidRDefault="009C718B">
      <w:pPr>
        <w:pStyle w:val="Style7"/>
        <w:widowControl/>
        <w:numPr>
          <w:ilvl w:val="0"/>
          <w:numId w:val="1"/>
        </w:numPr>
        <w:tabs>
          <w:tab w:val="left" w:pos="514"/>
        </w:tabs>
        <w:spacing w:line="276" w:lineRule="auto"/>
        <w:ind w:right="19" w:firstLine="365"/>
        <w:jc w:val="both"/>
        <w:rPr>
          <w:sz w:val="28"/>
        </w:rPr>
      </w:pPr>
      <w:r>
        <w:rPr>
          <w:sz w:val="28"/>
        </w:rPr>
        <w:t xml:space="preserve"> использование специально разработанной шкалы оценок;</w:t>
      </w:r>
    </w:p>
    <w:p w:rsidR="00F67A2B" w:rsidRDefault="009C718B">
      <w:pPr>
        <w:pStyle w:val="Style7"/>
        <w:widowControl/>
        <w:numPr>
          <w:ilvl w:val="0"/>
          <w:numId w:val="1"/>
        </w:numPr>
        <w:tabs>
          <w:tab w:val="left" w:pos="514"/>
        </w:tabs>
        <w:spacing w:line="276" w:lineRule="auto"/>
        <w:ind w:firstLine="365"/>
        <w:jc w:val="both"/>
        <w:rPr>
          <w:sz w:val="28"/>
        </w:rPr>
      </w:pPr>
      <w:r>
        <w:rPr>
          <w:sz w:val="28"/>
        </w:rPr>
        <w:t xml:space="preserve"> проведение промежуточной аттестации с учетом характера нарушений.</w:t>
      </w:r>
    </w:p>
    <w:p w:rsidR="00F67A2B" w:rsidRDefault="00F67A2B">
      <w:pPr>
        <w:spacing w:after="0" w:line="264" w:lineRule="auto"/>
        <w:ind w:firstLine="600"/>
        <w:jc w:val="both"/>
      </w:pPr>
    </w:p>
    <w:p w:rsidR="00F67A2B" w:rsidRDefault="00F67A2B">
      <w:pPr>
        <w:sectPr w:rsidR="00F67A2B">
          <w:pgSz w:w="11906" w:h="16383"/>
          <w:pgMar w:top="1134" w:right="850" w:bottom="1134" w:left="1701" w:header="720" w:footer="720" w:gutter="0"/>
          <w:cols w:space="720"/>
        </w:sectPr>
      </w:pPr>
    </w:p>
    <w:p w:rsidR="00F67A2B" w:rsidRDefault="009C718B">
      <w:pPr>
        <w:spacing w:after="0" w:line="264" w:lineRule="auto"/>
        <w:ind w:left="120"/>
        <w:jc w:val="both"/>
      </w:pPr>
      <w:bookmarkStart w:id="4" w:name="block-44219060"/>
      <w:bookmarkEnd w:id="2"/>
      <w:r>
        <w:rPr>
          <w:rFonts w:ascii="Times New Roman" w:hAnsi="Times New Roman"/>
          <w:b/>
          <w:sz w:val="28"/>
        </w:rPr>
        <w:lastRenderedPageBreak/>
        <w:t>СОДЕРЖАНИЕ ОБУЧЕНИЯ</w:t>
      </w:r>
    </w:p>
    <w:p w:rsidR="00F67A2B" w:rsidRDefault="00F67A2B">
      <w:pPr>
        <w:spacing w:after="0" w:line="264" w:lineRule="auto"/>
        <w:ind w:left="120"/>
        <w:jc w:val="both"/>
      </w:pPr>
    </w:p>
    <w:p w:rsidR="00F67A2B" w:rsidRDefault="009C718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5 КЛАСС</w:t>
      </w:r>
    </w:p>
    <w:p w:rsidR="00F67A2B" w:rsidRDefault="009C718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b/>
          <w:sz w:val="28"/>
        </w:rPr>
        <w:t xml:space="preserve"> Биология – наука о живой природе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Понятие о жизни. Признаки живого (клеточное строение, питание, дыхание, выделение, рост и другие признаки). Объекты живой и неживой природы, их сравнение. Живая и неживая природа – единое целое</w:t>
      </w:r>
      <w:r>
        <w:rPr>
          <w:rFonts w:ascii="Times New Roman" w:hAnsi="Times New Roman"/>
          <w:sz w:val="28"/>
        </w:rPr>
        <w:t>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Биология – система наук о живой природе. Основные разделы биологии (ботаника, зоология, экология, цитология, анатомия, физиология и другие разделы). Профессии, связанные с биологией: врач, ветеринар, психолог, агроном, животновод и другие (4–5 профессий)</w:t>
      </w:r>
      <w:r>
        <w:rPr>
          <w:rFonts w:ascii="Times New Roman" w:hAnsi="Times New Roman"/>
          <w:sz w:val="28"/>
        </w:rPr>
        <w:t>. Связь биологии с другими науками (математика, география и другие науки). Роль биологии в познании окружающего мира и практической деятельности современного человека.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Кабинет биологии. Правила поведения и работы в кабинете с биологическими приборами и инс</w:t>
      </w:r>
      <w:r>
        <w:rPr>
          <w:rFonts w:ascii="Times New Roman" w:hAnsi="Times New Roman"/>
          <w:sz w:val="28"/>
        </w:rPr>
        <w:t>трументами.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Биологические термины, понятия, символы. Источники биологических знаний. Поиск информации с использованием различных источников (научно-популярная литература, справочники, Интернет).</w:t>
      </w:r>
    </w:p>
    <w:p w:rsidR="00F67A2B" w:rsidRDefault="009C718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b/>
          <w:sz w:val="28"/>
        </w:rPr>
        <w:t>Методы изучения живой природы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Научные методы изучения живой п</w:t>
      </w:r>
      <w:r>
        <w:rPr>
          <w:rFonts w:ascii="Times New Roman" w:hAnsi="Times New Roman"/>
          <w:sz w:val="28"/>
        </w:rPr>
        <w:t>рироды: наблюдение, эксперимент, описание, измерение, классификация. Правила работы с увеличительными приборами.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Метод описания в биологии (наглядный, словесный, схематический). Метод измерения (инструменты измерения). Наблюдение и эксперимент как ведущие </w:t>
      </w:r>
      <w:r>
        <w:rPr>
          <w:rFonts w:ascii="Times New Roman" w:hAnsi="Times New Roman"/>
          <w:sz w:val="28"/>
        </w:rPr>
        <w:t>методы биологии.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Лабораторные и практические работы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лабораторного оборудования: термометры, весы, чашки Петри, пробирки, мензурки. Правила работы с оборудованием в школьном кабинете.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Ознакомление с устройством лупы, светового микроскопа, правила р</w:t>
      </w:r>
      <w:r>
        <w:rPr>
          <w:rFonts w:ascii="Times New Roman" w:hAnsi="Times New Roman"/>
          <w:sz w:val="28"/>
        </w:rPr>
        <w:t>аботы с ними.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Экскурсии или видеоэкскурсии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Овладение методами изучения жи</w:t>
      </w:r>
      <w:r>
        <w:rPr>
          <w:rFonts w:ascii="Times New Roman" w:hAnsi="Times New Roman"/>
          <w:sz w:val="28"/>
        </w:rPr>
        <w:t>вой природы – наблюдением и экспериментом.</w:t>
      </w:r>
    </w:p>
    <w:p w:rsidR="00F67A2B" w:rsidRDefault="009C718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sz w:val="28"/>
        </w:rPr>
        <w:t>Организмы – тела живой природы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Понятие об организме. Доядерные и ядерные организмы. Клетка и её открытие. Клеточное строение организмов. Цитология – наука о клетке. </w:t>
      </w:r>
      <w:r>
        <w:rPr>
          <w:rFonts w:ascii="Times New Roman" w:hAnsi="Times New Roman"/>
          <w:sz w:val="28"/>
        </w:rPr>
        <w:lastRenderedPageBreak/>
        <w:t>Клетка – наименьшая единица строения и жизнедеят</w:t>
      </w:r>
      <w:r>
        <w:rPr>
          <w:rFonts w:ascii="Times New Roman" w:hAnsi="Times New Roman"/>
          <w:sz w:val="28"/>
        </w:rPr>
        <w:t>ельности организмов. Устройство увеличительных приборов: лупы и микроскопа.Строение клетки под световым микроскопом: клеточная оболочка, цитоплазма, ядро.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Одноклеточные и многоклеточные организмы. Клетки, ткани, органы, системы органов.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Жизнедеятельность </w:t>
      </w:r>
      <w:r>
        <w:rPr>
          <w:rFonts w:ascii="Times New Roman" w:hAnsi="Times New Roman"/>
          <w:sz w:val="28"/>
        </w:rPr>
        <w:t>организмов. Особенности строения и процессов жизнедеятельности у растений, животных, бактерий и грибов.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Свойства организмов: питание, дыхание, выделение, движение, размножение, развитие, раздражимость, приспособленность. Организм – единое целое.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Разнообраз</w:t>
      </w:r>
      <w:r>
        <w:rPr>
          <w:rFonts w:ascii="Times New Roman" w:hAnsi="Times New Roman"/>
          <w:sz w:val="28"/>
        </w:rPr>
        <w:t>ие организмов и их классификация (таксоны в биологии: царства, типы (отделы), классы, отряды (порядки), семейства, роды, виды. Бактерии и вирусы как формы жизни. Значение бактерий и вирусов в природе и в жизни человека.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Лабораторные и практические работы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клеток кожицы чешуи лука под лупой и микроскопом (на примере самостоятельно приготовленного микропрепарата).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Ознакомление с принципами систематики организмов. 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Наблюдение за потреблением воды растением.</w:t>
      </w:r>
    </w:p>
    <w:p w:rsidR="00F67A2B" w:rsidRDefault="009C718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sz w:val="28"/>
        </w:rPr>
        <w:t>Организмы и среда обитания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Понятие о среде о</w:t>
      </w:r>
      <w:r>
        <w:rPr>
          <w:rFonts w:ascii="Times New Roman" w:hAnsi="Times New Roman"/>
          <w:sz w:val="28"/>
        </w:rPr>
        <w:t>битания. Водная, наземно-воздушная, почвенная, внутриорганизменная среды обитания. Представители сред обитания. Особенности сред обитания организмов. Приспособления организмов к среде обитания. Сезонные изменения в жизни организмов.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Лабораторные и практиче</w:t>
      </w:r>
      <w:r>
        <w:rPr>
          <w:rFonts w:ascii="Times New Roman" w:hAnsi="Times New Roman"/>
          <w:b/>
          <w:i/>
          <w:sz w:val="28"/>
        </w:rPr>
        <w:t>ские работы.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Выявление приспособлений организмов к среде обитания (на конкретных примерах).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Экскурсии или видеоэкскурсии.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Растительный и животный мир родного края (краеведение).</w:t>
      </w:r>
    </w:p>
    <w:p w:rsidR="00F67A2B" w:rsidRDefault="009C718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sz w:val="28"/>
        </w:rPr>
        <w:t>Природные сообщества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Понятие о природном сообществе. Взаимосвязи организмов в </w:t>
      </w:r>
      <w:r>
        <w:rPr>
          <w:rFonts w:ascii="Times New Roman" w:hAnsi="Times New Roman"/>
          <w:sz w:val="28"/>
        </w:rPr>
        <w:t>природных сообществах. Пищевые связи в сообществах. Пищевые звенья, цепи и сети питания. Производители, потребители и разрушители органических веществ в природных сообществах. Примеры природных сообществ (лес, пруд, озеро и другие природные сообщества).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</w:t>
      </w:r>
      <w:r>
        <w:rPr>
          <w:rFonts w:ascii="Times New Roman" w:hAnsi="Times New Roman"/>
          <w:sz w:val="28"/>
        </w:rPr>
        <w:t>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Природные зоны Земли, их обитатели. Флора и фауна природных зон. Ландшафты: природные и</w:t>
      </w:r>
      <w:r>
        <w:rPr>
          <w:rFonts w:ascii="Times New Roman" w:hAnsi="Times New Roman"/>
          <w:sz w:val="28"/>
        </w:rPr>
        <w:t xml:space="preserve"> культурные.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Лабораторные и практические работы.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искусственных сообществ и их обитателей (на примере аквариума и других искусственных сообществ).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Экскурсии или видеоэкскурсии.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природных сообществ (на примере леса, озера, пруда, луга и дру</w:t>
      </w:r>
      <w:r>
        <w:rPr>
          <w:rFonts w:ascii="Times New Roman" w:hAnsi="Times New Roman"/>
          <w:sz w:val="28"/>
        </w:rPr>
        <w:t>гих природных сообществ.).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сезонных явлений в жизни природных сообществ.</w:t>
      </w:r>
    </w:p>
    <w:p w:rsidR="00F67A2B" w:rsidRDefault="009C718B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sz w:val="28"/>
        </w:rPr>
        <w:t>Живая природа и человек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Изменения в природе в связи с развитием сельского хозяйства, производства и ростом численности населения. Влияние человека на живую природу в ходе </w:t>
      </w:r>
      <w:r>
        <w:rPr>
          <w:rFonts w:ascii="Times New Roman" w:hAnsi="Times New Roman"/>
          <w:sz w:val="28"/>
        </w:rPr>
        <w:t>истории. Глобальные экологические проблемы. Загрязнение воздушной и водной оболочек Земли, потери почв, их предотвращение. Пути сохранения биологического разнообразия. Охраняемые территории (заповедники, заказники, национальные парки, памятники природы). К</w:t>
      </w:r>
      <w:r>
        <w:rPr>
          <w:rFonts w:ascii="Times New Roman" w:hAnsi="Times New Roman"/>
          <w:sz w:val="28"/>
        </w:rPr>
        <w:t>расная книга Российской Федерации. Осознание жизни как великой ценности.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Практические работы.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Проведение акции по уборке мусора в ближайшем лесу, парке, сквере или на пришкольной территории.</w:t>
      </w:r>
    </w:p>
    <w:p w:rsidR="00F67A2B" w:rsidRDefault="00F67A2B">
      <w:pPr>
        <w:spacing w:after="0" w:line="264" w:lineRule="auto"/>
        <w:ind w:left="120"/>
        <w:jc w:val="both"/>
      </w:pPr>
    </w:p>
    <w:p w:rsidR="00F67A2B" w:rsidRDefault="009C718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6 КЛАСС</w:t>
      </w:r>
    </w:p>
    <w:p w:rsidR="00F67A2B" w:rsidRDefault="009C718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sz w:val="28"/>
        </w:rPr>
        <w:t xml:space="preserve"> Растительный организм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Ботаника – наука о растениях. Раз</w:t>
      </w:r>
      <w:r>
        <w:rPr>
          <w:rFonts w:ascii="Times New Roman" w:hAnsi="Times New Roman"/>
          <w:sz w:val="28"/>
        </w:rPr>
        <w:t>делы ботаники. Связь ботаники с другими науками и техникой. Общие признаки растений.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Растительная клетка. Изучение растительной клетк</w:t>
      </w:r>
      <w:r>
        <w:rPr>
          <w:rFonts w:ascii="Times New Roman" w:hAnsi="Times New Roman"/>
          <w:sz w:val="28"/>
        </w:rPr>
        <w:t>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Органы и системы органов растений. Строение органов растительного организма, их роль и свя</w:t>
      </w:r>
      <w:r>
        <w:rPr>
          <w:rFonts w:ascii="Times New Roman" w:hAnsi="Times New Roman"/>
          <w:sz w:val="28"/>
        </w:rPr>
        <w:t>зь между собой.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Лабораторные и практические работы.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микроскопического строения листа водного растения элодеи.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строения растительных тканей (использование микропрепаратов).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внешнего строения травянистого цветкового растения (на жи</w:t>
      </w:r>
      <w:r>
        <w:rPr>
          <w:rFonts w:ascii="Times New Roman" w:hAnsi="Times New Roman"/>
          <w:sz w:val="28"/>
        </w:rPr>
        <w:t>вых или гербарных экземплярах растений): пастушья сумка, редька дикая, лютик едкий и другие растения.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Обнаружение неорганических и органических веществ в растении.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Экскурсии или видеоэкскурсии.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Ознакомление в природе с цветковыми растениями.</w:t>
      </w:r>
    </w:p>
    <w:p w:rsidR="00F67A2B" w:rsidRDefault="009C718B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sz w:val="28"/>
        </w:rPr>
        <w:t>Строение и мно</w:t>
      </w:r>
      <w:r>
        <w:rPr>
          <w:rFonts w:ascii="Times New Roman" w:hAnsi="Times New Roman"/>
          <w:b/>
          <w:sz w:val="28"/>
        </w:rPr>
        <w:t>гообразие покрытосеменных растений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Строение семян. Состав и строение семян. 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корней и типы корневых систем. Видоизменения корней. Корень – орган почвенного (минерального) питания. Корни и корневые системы. Внешнее и внутреннее строение корня в связи с</w:t>
      </w:r>
      <w:r>
        <w:rPr>
          <w:rFonts w:ascii="Times New Roman" w:hAnsi="Times New Roman"/>
          <w:sz w:val="28"/>
        </w:rPr>
        <w:t xml:space="preserve"> его 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Видоизменение корней. 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Побег. Развитие побега из почки. Строение стебля. Внешнее и вн</w:t>
      </w:r>
      <w:r>
        <w:rPr>
          <w:rFonts w:ascii="Times New Roman" w:hAnsi="Times New Roman"/>
          <w:sz w:val="28"/>
        </w:rPr>
        <w:t>утреннее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листовая мозаика. Строение и функции листа. Простые и сложные листья. Видоизменения листье</w:t>
      </w:r>
      <w:r>
        <w:rPr>
          <w:rFonts w:ascii="Times New Roman" w:hAnsi="Times New Roman"/>
          <w:sz w:val="28"/>
        </w:rPr>
        <w:t>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Строение и разнообразие цветков. Соцветия. Плоды. Типы плодов. Распространение плодов и семян в п</w:t>
      </w:r>
      <w:r>
        <w:rPr>
          <w:rFonts w:ascii="Times New Roman" w:hAnsi="Times New Roman"/>
          <w:sz w:val="28"/>
        </w:rPr>
        <w:t>рироде.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Лабораторные и практические работы.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микропрепарата клеток корня.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Ознакомление с внешним строением листьев и листорасположением</w:t>
      </w:r>
      <w:r>
        <w:rPr>
          <w:rFonts w:ascii="Times New Roman" w:hAnsi="Times New Roman"/>
          <w:sz w:val="28"/>
        </w:rPr>
        <w:t xml:space="preserve"> (на комнатных растениях).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строения вегетативных и генеративных почек (на примере сирени, тополя и других растений).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микроскопического строения листа (на готовых микропрепаратах).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Рассматривание микроскопического строения ветки дерева (на</w:t>
      </w:r>
      <w:r>
        <w:rPr>
          <w:rFonts w:ascii="Times New Roman" w:hAnsi="Times New Roman"/>
          <w:sz w:val="28"/>
        </w:rPr>
        <w:t xml:space="preserve"> готовом микропрепарате).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Исследование строения корневища, клубня, луковицы.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строения цветков.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Ознакомление с различными типами соцветий. 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строения семян двудольных растений.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строения семян однодольных растений.</w:t>
      </w:r>
    </w:p>
    <w:p w:rsidR="00F67A2B" w:rsidRDefault="009C718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sz w:val="28"/>
        </w:rPr>
        <w:t>Жизнедеятельность</w:t>
      </w:r>
      <w:r>
        <w:rPr>
          <w:rFonts w:ascii="Times New Roman" w:hAnsi="Times New Roman"/>
          <w:b/>
          <w:sz w:val="28"/>
        </w:rPr>
        <w:t xml:space="preserve"> растительного организма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Обмен веществ у растений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Неорганические (вода, минеральные соли) и органические вещества (белки, жиры, углеводы, нуклеиновые кислоты, витамины и другие вещества) растения. Минеральное питание растений. Удобрения. 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Питание растения.</w:t>
      </w:r>
      <w:r>
        <w:rPr>
          <w:rFonts w:ascii="Times New Roman" w:hAnsi="Times New Roman"/>
          <w:b/>
          <w:sz w:val="28"/>
        </w:rPr>
        <w:t xml:space="preserve"> 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Поглощение корнями воды и минеральных веществ, необходимых растению (корневое давление, осмос). Почва, её плодородие. Значение обработки почвы (окучивание), внесения удобрений, прореживания проростков, полива для жизни культурных растений. Гидропоника.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отосинтез. Лист – орган воздушного питания. Значение фотосинтеза в природе и в жизни человека.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Дыхание растения.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Дыхание корня. Рыхление почвы для улучшения дыхания корней. Условия, препятствующие дыханию корней. Лист как орган дыхания (устьичный аппарат).</w:t>
      </w:r>
      <w:r>
        <w:rPr>
          <w:rFonts w:ascii="Times New Roman" w:hAnsi="Times New Roman"/>
          <w:sz w:val="28"/>
        </w:rPr>
        <w:t xml:space="preserve">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фотосинтезом.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Транспор</w:t>
      </w:r>
      <w:r>
        <w:rPr>
          <w:rFonts w:ascii="Times New Roman" w:hAnsi="Times New Roman"/>
          <w:b/>
          <w:sz w:val="28"/>
        </w:rPr>
        <w:t>т веществ в растении.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кора (пробка,</w:t>
      </w:r>
      <w:r>
        <w:rPr>
          <w:rFonts w:ascii="Times New Roman" w:hAnsi="Times New Roman"/>
          <w:sz w:val="28"/>
        </w:rPr>
        <w:t xml:space="preserve">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испарения воды в раст</w:t>
      </w:r>
      <w:r>
        <w:rPr>
          <w:rFonts w:ascii="Times New Roman" w:hAnsi="Times New Roman"/>
          <w:sz w:val="28"/>
        </w:rPr>
        <w:t>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растений. Листопад.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Рост и развитие растения.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Прорастание се</w:t>
      </w:r>
      <w:r>
        <w:rPr>
          <w:rFonts w:ascii="Times New Roman" w:hAnsi="Times New Roman"/>
          <w:sz w:val="28"/>
        </w:rPr>
        <w:t>мян. Условия прорастания семян. Подготовка семян к посеву. Развитие проростков.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</w:t>
      </w:r>
      <w:r>
        <w:rPr>
          <w:rFonts w:ascii="Times New Roman" w:hAnsi="Times New Roman"/>
          <w:sz w:val="28"/>
        </w:rPr>
        <w:t xml:space="preserve"> растений. Влияние фитогормонов на рост растения. Ростовые движения растений. Развитие побега из почки.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Размножение растений и его значение. Семенное (генеративное) размножение растений. Цветки и соцветия. Опыление. Перекрёстное </w:t>
      </w:r>
      <w:r>
        <w:rPr>
          <w:rFonts w:ascii="Times New Roman" w:hAnsi="Times New Roman"/>
          <w:sz w:val="28"/>
        </w:rPr>
        <w:lastRenderedPageBreak/>
        <w:t>опыление (ветром, животными</w:t>
      </w:r>
      <w:r>
        <w:rPr>
          <w:rFonts w:ascii="Times New Roman" w:hAnsi="Times New Roman"/>
          <w:sz w:val="28"/>
        </w:rPr>
        <w:t>, водой) и самоопыление. Двойное оплодотворение. Наследование признаков обоих растений.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</w:t>
      </w:r>
      <w:r>
        <w:rPr>
          <w:rFonts w:ascii="Times New Roman" w:hAnsi="Times New Roman"/>
          <w:sz w:val="28"/>
        </w:rPr>
        <w:t>ачение вегетативного размножения.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Лабораторные и практические работы.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Наблюдение за ростом корня. 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Наблюдение за ростом побега.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Определение возраста дерева по спилу.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Выявление передвижения воды и минеральных веществ по древесине.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Наблюдение процесса </w:t>
      </w:r>
      <w:r>
        <w:rPr>
          <w:rFonts w:ascii="Times New Roman" w:hAnsi="Times New Roman"/>
          <w:sz w:val="28"/>
        </w:rPr>
        <w:t>выделения кислорода на свету аквариумными растениями.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роли рыхления для дыхания корней.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</w:t>
      </w:r>
      <w:r>
        <w:rPr>
          <w:rFonts w:ascii="Times New Roman" w:hAnsi="Times New Roman"/>
          <w:sz w:val="28"/>
        </w:rPr>
        <w:t>ия, бегония, сансевьера и другие растения).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Определение всхожести семян культурных растений и посев их в грунт.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Наблюдение за ростом и развитием цветкового растения в комнатных условиях (на примере фасоли или посевного гороха).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Определение условий прораста</w:t>
      </w:r>
      <w:r>
        <w:rPr>
          <w:rFonts w:ascii="Times New Roman" w:hAnsi="Times New Roman"/>
          <w:sz w:val="28"/>
        </w:rPr>
        <w:t>ния семян.</w:t>
      </w:r>
    </w:p>
    <w:p w:rsidR="00F67A2B" w:rsidRDefault="00F67A2B">
      <w:pPr>
        <w:spacing w:after="0" w:line="264" w:lineRule="auto"/>
        <w:ind w:left="120"/>
        <w:jc w:val="both"/>
      </w:pPr>
    </w:p>
    <w:p w:rsidR="00F67A2B" w:rsidRDefault="009C718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7 КЛАСС</w:t>
      </w:r>
    </w:p>
    <w:p w:rsidR="00F67A2B" w:rsidRDefault="009C718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sz w:val="28"/>
        </w:rPr>
        <w:t xml:space="preserve"> Систематические группы растений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Классификация растений. Вид как основная систематическая категория. Система растительного мира. Низшие, высшие споровые, высшие семенные растения. Основные таксоны (категории) систематики растений (царст</w:t>
      </w:r>
      <w:r>
        <w:rPr>
          <w:rFonts w:ascii="Times New Roman" w:hAnsi="Times New Roman"/>
          <w:sz w:val="28"/>
        </w:rPr>
        <w:t>во, отдел, класс, порядок, семейство, род, вид). История развития систематики, описание видов, открытие новых видов. Роль систематики в биологии.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Низшие растения. Водоросли. Общая характеристика водорослей. Одноклеточные и многоклеточные зелёные водоросли.</w:t>
      </w:r>
      <w:r>
        <w:rPr>
          <w:rFonts w:ascii="Times New Roman" w:hAnsi="Times New Roman"/>
          <w:sz w:val="28"/>
        </w:rPr>
        <w:t xml:space="preserve"> Строение и жизнедеятельность зелёных водорослей. Размножение зелёных водорослей (бесполое и половое). Бурые и красные водоросли, их строение и жизнедеятельность. Значение водорослей в природе и жизни человека.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Высшие споровые растения. Моховидные (Мхи). О</w:t>
      </w:r>
      <w:r>
        <w:rPr>
          <w:rFonts w:ascii="Times New Roman" w:hAnsi="Times New Roman"/>
          <w:sz w:val="28"/>
        </w:rPr>
        <w:t xml:space="preserve">бщая характеристика мхов. Строение и жизнедеятельность зелёных и сфагновых мхов. Приспособленность мхов к жизни на сильно увлажнённых почвах. Размножение мхов, цикл развития на примере зелёного мха кукушкин лён. </w:t>
      </w:r>
      <w:r>
        <w:rPr>
          <w:rFonts w:ascii="Times New Roman" w:hAnsi="Times New Roman"/>
          <w:sz w:val="28"/>
        </w:rPr>
        <w:lastRenderedPageBreak/>
        <w:t>Роль мхов в заболачивании почв и торфообразо</w:t>
      </w:r>
      <w:r>
        <w:rPr>
          <w:rFonts w:ascii="Times New Roman" w:hAnsi="Times New Roman"/>
          <w:sz w:val="28"/>
        </w:rPr>
        <w:t>вании. Использование торфа и продуктов его переработки в хозяйственной деятельности человека.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Плауновидные (Плауны). Хвощевидные (Хвощи), Папоротниковидные (Папоротники). Общая характеристика. Усложнение строения папоротникообразных растений по сравнению с</w:t>
      </w:r>
      <w:r>
        <w:rPr>
          <w:rFonts w:ascii="Times New Roman" w:hAnsi="Times New Roman"/>
          <w:sz w:val="28"/>
        </w:rPr>
        <w:t xml:space="preserve"> мхами. Особенности строения и жизнедеятельности плаунов, хвощей и папоротников. Размножение папоротникообразных. Цикл развития папоротника. Роль древних папоротникообразных в образовании каменного угля. Значение папоротникообразных в природе и жизни челов</w:t>
      </w:r>
      <w:r>
        <w:rPr>
          <w:rFonts w:ascii="Times New Roman" w:hAnsi="Times New Roman"/>
          <w:sz w:val="28"/>
        </w:rPr>
        <w:t>ека.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Высшие семенные растения. Голосеменные. Общая характеристика. Хвойные растения, их разнообразие. Строение и жизнедеятельность хвойных. Размножение хвойных, цикл развития на примере сосны. Значение хвойных растений в природе и жизни человека.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Покрытосеменные (цветковые) растения. 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покрытосеменных растений: класс Двудольные и класс</w:t>
      </w:r>
      <w:r>
        <w:rPr>
          <w:rFonts w:ascii="Times New Roman" w:hAnsi="Times New Roman"/>
          <w:sz w:val="28"/>
        </w:rPr>
        <w:t xml:space="preserve"> Однодольные. Признаки классов. Цикл развития покрытосеменного растения.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Семейства покрытосеменных (цветковых) растений (изучаются три семейства растений по выбору учителя с учётом местных условий, при этом возможно изучать семейства, не вошедшие в перечен</w:t>
      </w:r>
      <w:r>
        <w:rPr>
          <w:rFonts w:ascii="Times New Roman" w:hAnsi="Times New Roman"/>
          <w:sz w:val="28"/>
        </w:rPr>
        <w:t>ь, если они являются наиболее распространёнными в данном регионе). Характерные признаки семейств класса Двудольные (Крестоцветные, или Капустные, Розоцветные, или Розовые, Мотыльковые, или Бобовые, Паслёновые, Сложноцветные, или Астровые) и класса Однодоль</w:t>
      </w:r>
      <w:r>
        <w:rPr>
          <w:rFonts w:ascii="Times New Roman" w:hAnsi="Times New Roman"/>
          <w:sz w:val="28"/>
        </w:rPr>
        <w:t>ные (Лилейные, Злаки, или Мятликовые). Многообразие растений. Дикорастущие представители семейств. Культурные представители семейств, их использование человеком.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Лабораторные и практические работы.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строения одноклеточных водорослей (на примере хла</w:t>
      </w:r>
      <w:r>
        <w:rPr>
          <w:rFonts w:ascii="Times New Roman" w:hAnsi="Times New Roman"/>
          <w:sz w:val="28"/>
        </w:rPr>
        <w:t>мидомонады и хлореллы).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строения многоклеточных нитчатых водорослей (на примере спирогиры и улотрикса).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внешнего строения мхов (на местных видах).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внешнего строения папоротника или хвоща.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Изучение внешнего строения веток, хвои, </w:t>
      </w:r>
      <w:r>
        <w:rPr>
          <w:rFonts w:ascii="Times New Roman" w:hAnsi="Times New Roman"/>
          <w:sz w:val="28"/>
        </w:rPr>
        <w:t>шишек и семян голосеменных растений (на примере ели, сосны или лиственницы).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Изучение внешнего строения покрытосеменных растений. 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Изучение признаков представителей семейств: Крестоцветные (Капустные), Розоцветные (Розовые), Мотыльковые (Бобовые), Паслёнов</w:t>
      </w:r>
      <w:r>
        <w:rPr>
          <w:rFonts w:ascii="Times New Roman" w:hAnsi="Times New Roman"/>
          <w:sz w:val="28"/>
        </w:rPr>
        <w:t>ые, Сложноцветные (Астровые), Лилейные, Злаки (Мятликовые) на гербарных и натуральных образцах.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Определение видов растений (на примере трёх семейств) с использованием определителей растений или определительных карточек.</w:t>
      </w:r>
    </w:p>
    <w:p w:rsidR="00F67A2B" w:rsidRDefault="009C718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sz w:val="28"/>
        </w:rPr>
        <w:t>Развитие растительного мира на Земле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Эволюционное развитие растительного мира на Земле. Сохранение в земной коре растительных остатков, их изучение. «Живые ископаемые» растительного царства. Жизнь растений в воде. Первые наземные растения. Освоение растениями суши. Этапы развития наземных ра</w:t>
      </w:r>
      <w:r>
        <w:rPr>
          <w:rFonts w:ascii="Times New Roman" w:hAnsi="Times New Roman"/>
          <w:sz w:val="28"/>
        </w:rPr>
        <w:t>стений основных систематических групп. Вымершие растения.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Экскурсии или видеоэкскурсии.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Развитие растительного мира на Земле (экскурсия в палеонтологический или краеведческий музей).</w:t>
      </w:r>
    </w:p>
    <w:p w:rsidR="00F67A2B" w:rsidRDefault="009C718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b/>
          <w:sz w:val="28"/>
        </w:rPr>
        <w:t>Растения в природных сообществах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Растения и среда обитания. Экологические</w:t>
      </w:r>
      <w:r>
        <w:rPr>
          <w:rFonts w:ascii="Times New Roman" w:hAnsi="Times New Roman"/>
          <w:sz w:val="28"/>
        </w:rPr>
        <w:t xml:space="preserve"> факторы. Растения и условия 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Приспособленность растений к среде обитания. Взаимосвязи растений между соб</w:t>
      </w:r>
      <w:r>
        <w:rPr>
          <w:rFonts w:ascii="Times New Roman" w:hAnsi="Times New Roman"/>
          <w:sz w:val="28"/>
        </w:rPr>
        <w:t>ой и с другими организмами.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Растительные сообщества. Видовой состав растительных сообществ, преобладающие в них растения. Распределение видов в растительных сообществах. Сезонные изменения в жизни растительного сообщества. Смена растительных сообществ. Рас</w:t>
      </w:r>
      <w:r>
        <w:rPr>
          <w:rFonts w:ascii="Times New Roman" w:hAnsi="Times New Roman"/>
          <w:sz w:val="28"/>
        </w:rPr>
        <w:t>тительность (растительный покров) природных зон Земли. Флора.</w:t>
      </w:r>
    </w:p>
    <w:p w:rsidR="00F67A2B" w:rsidRDefault="009C718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sz w:val="28"/>
        </w:rPr>
        <w:t>Растения и человек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Культурные растения и их происхождение. Центры многообразия и происхождения культурных растений. Земледелие. Культурные растения сельскохозяйственных угодий: овощные, плодово-</w:t>
      </w:r>
      <w:r>
        <w:rPr>
          <w:rFonts w:ascii="Times New Roman" w:hAnsi="Times New Roman"/>
          <w:sz w:val="28"/>
        </w:rPr>
        <w:t xml:space="preserve">ягодные, полевые. Растения города, особенность городской флоры. Парки, лесопарки, скверы, ботанические сады. Декоративное цветоводство. Комнатные растения, комнатное цветоводство. Последствия деятельности человека в экосистемах. Охрана растительного мира. </w:t>
      </w:r>
      <w:r>
        <w:rPr>
          <w:rFonts w:ascii="Times New Roman" w:hAnsi="Times New Roman"/>
          <w:sz w:val="28"/>
        </w:rPr>
        <w:t>Восстановление численности редких видов растений: особо охраняемые природные территории (ООПТ). Красная книга России. Меры сохранения растительного мира.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Экскурсии или видеоэкскурсии.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Изучение сельскохозяйственных растений региона. 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сорных растени</w:t>
      </w:r>
      <w:r>
        <w:rPr>
          <w:rFonts w:ascii="Times New Roman" w:hAnsi="Times New Roman"/>
          <w:sz w:val="28"/>
        </w:rPr>
        <w:t>й региона.</w:t>
      </w:r>
    </w:p>
    <w:p w:rsidR="00F67A2B" w:rsidRDefault="009C718B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b/>
          <w:sz w:val="28"/>
        </w:rPr>
        <w:lastRenderedPageBreak/>
        <w:t>Грибы. Лишайники. Бактерии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Грибы. Общая характеристика. Шляпочные грибы, их строение, питание, рост, размножение. Съедобные и ядовитые грибы. Меры профилактики заболеваний, связанных с грибами. Значение шляпочных грибов в природных сообществах и</w:t>
      </w:r>
      <w:r>
        <w:rPr>
          <w:rFonts w:ascii="Times New Roman" w:hAnsi="Times New Roman"/>
          <w:sz w:val="28"/>
        </w:rPr>
        <w:t xml:space="preserve"> жизни человека. Промышленное выращивание шляпочных грибов (шампиньоны).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Плесневые грибы. Дрожжевые грибы. Значение плесневых и дрожжевых грибов в природе и жизни человека (пищевая и фармацевтическая промышленность и другие).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Паразитические грибы. Разнообр</w:t>
      </w:r>
      <w:r>
        <w:rPr>
          <w:rFonts w:ascii="Times New Roman" w:hAnsi="Times New Roman"/>
          <w:sz w:val="28"/>
        </w:rPr>
        <w:t>азие и значение паразитических грибов (головня, спорынья, фитофтора, трутовик и другие). Борьба с заболеваниями, вызываемыми паразитическими грибами.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Лишайники – комплексные организмы. Строение лишайников. Питание, рост и размножение лишайников. Значение </w:t>
      </w:r>
      <w:r>
        <w:rPr>
          <w:rFonts w:ascii="Times New Roman" w:hAnsi="Times New Roman"/>
          <w:sz w:val="28"/>
        </w:rPr>
        <w:t>лишайников в природе и жизни человека.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Бактерии – доядерные организмы. Общая характеристика бактерий. Бактериальная клетка. Размножение бактерий. Распространение бактерий. Разнообразие бактерий. Значение бактерий в природных сообществах. Болезнетворные бак</w:t>
      </w:r>
      <w:r>
        <w:rPr>
          <w:rFonts w:ascii="Times New Roman" w:hAnsi="Times New Roman"/>
          <w:sz w:val="28"/>
        </w:rPr>
        <w:t>терии и меры профилактики заболеваний, вызываемых бактериями. Бактерии на службе у человека (в сельском хозяйстве, промышленности).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Лабораторные и практические работы.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строения одноклеточных (мукор) и многоклеточных (пеницилл) плесневых грибов.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</w:t>
      </w:r>
      <w:r>
        <w:rPr>
          <w:rFonts w:ascii="Times New Roman" w:hAnsi="Times New Roman"/>
          <w:sz w:val="28"/>
        </w:rPr>
        <w:t>учение строения плодовых тел шляпочных грибов (или изучение шляпочных грибов на муляжах).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строения лишайников.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строения бактерий (на готовых микропрепаратах).</w:t>
      </w:r>
      <w:bookmarkStart w:id="5" w:name="_TOC_250010"/>
      <w:bookmarkEnd w:id="5"/>
    </w:p>
    <w:p w:rsidR="00F67A2B" w:rsidRDefault="00F67A2B">
      <w:pPr>
        <w:spacing w:after="0" w:line="264" w:lineRule="auto"/>
        <w:ind w:left="120"/>
        <w:jc w:val="both"/>
      </w:pPr>
    </w:p>
    <w:p w:rsidR="00F67A2B" w:rsidRDefault="009C718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8 КЛАСС</w:t>
      </w:r>
    </w:p>
    <w:p w:rsidR="00F67A2B" w:rsidRDefault="009C718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b/>
          <w:sz w:val="28"/>
        </w:rPr>
        <w:t>Животный организм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Зоология – наука о животных. Разделы зоологии. Связь</w:t>
      </w:r>
      <w:r>
        <w:rPr>
          <w:rFonts w:ascii="Times New Roman" w:hAnsi="Times New Roman"/>
          <w:sz w:val="28"/>
        </w:rPr>
        <w:t xml:space="preserve"> зоологии с другими науками и техникой.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Общие признаки животных. Отличия животных от растений. Многообразие животного мира. Одноклеточные и многоклеточные животные. Форма тела животного, симметрия, размеры тела и другое.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Животная клетка. Открытие животной </w:t>
      </w:r>
      <w:r>
        <w:rPr>
          <w:rFonts w:ascii="Times New Roman" w:hAnsi="Times New Roman"/>
          <w:sz w:val="28"/>
        </w:rPr>
        <w:t xml:space="preserve">клетки (А. Левенгук). Строение животной клетки: клеточная мембрана, органоиды передвижения, ядро с ядрышком, цитоплазма (митохондрии, пищеварительные и сократительные вакуоли, лизосомы, клеточный центр). Процессы, происходящие в клетке. </w:t>
      </w:r>
      <w:r>
        <w:rPr>
          <w:rFonts w:ascii="Times New Roman" w:hAnsi="Times New Roman"/>
          <w:sz w:val="28"/>
        </w:rPr>
        <w:lastRenderedPageBreak/>
        <w:t>Деление клетки. Тка</w:t>
      </w:r>
      <w:r>
        <w:rPr>
          <w:rFonts w:ascii="Times New Roman" w:hAnsi="Times New Roman"/>
          <w:sz w:val="28"/>
        </w:rPr>
        <w:t>ни животных, их разнообразие. Органы и системы органов животных. Организм – единое целое.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Лабораторные и практические работы.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Исследование под микроскопом готовых микропрепаратов клеток и тканей животных.</w:t>
      </w:r>
    </w:p>
    <w:p w:rsidR="00F67A2B" w:rsidRDefault="009C718B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b/>
          <w:sz w:val="28"/>
        </w:rPr>
        <w:t>Строение и жизнедеятельность организма животного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Опора и движение животных. Особенности гидростатического, наружного и внутреннего скелета у животных. Передвижение у одноклеточных (амёбовидное, жгутиковое). Мышечные движения у многоклеточных: полёт насекомых, птиц, плавание рыб, движение по суше позвоноч</w:t>
      </w:r>
      <w:r>
        <w:rPr>
          <w:rFonts w:ascii="Times New Roman" w:hAnsi="Times New Roman"/>
          <w:sz w:val="28"/>
        </w:rPr>
        <w:t>ных животных (ползание, бег, ходьба и другое). Рычажные конечности.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Питание и пищеварение у животных. Значение питания. Питание и пищеварение у простейших. Внутриполостное и внутриклеточное пищеварение, замкнутая и сквозная пищеварительная система у беспоз</w:t>
      </w:r>
      <w:r>
        <w:rPr>
          <w:rFonts w:ascii="Times New Roman" w:hAnsi="Times New Roman"/>
          <w:sz w:val="28"/>
        </w:rPr>
        <w:t>воночных. Пищеварительный тракт у позвоночных, пищеварительные железы. Ферменты. Особенности пищеварительной системы у представителей отрядов млекопитающих.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Дыхание животных. Значение дыхания. Газообмен через всю поверхность клетки. Жаберное дыхание. Наруж</w:t>
      </w:r>
      <w:r>
        <w:rPr>
          <w:rFonts w:ascii="Times New Roman" w:hAnsi="Times New Roman"/>
          <w:sz w:val="28"/>
        </w:rPr>
        <w:t>ные и внутренние жабры. Кожное, трахейное, лёгочное дыхание у обитателей суши. Особенности кожного дыхания. Роль воздушных мешков у птиц.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Транспорт веществ у животных. Роль транспорта веществ в организме животных. Замкнутая и незамкнутая кровеносные систем</w:t>
      </w:r>
      <w:r>
        <w:rPr>
          <w:rFonts w:ascii="Times New Roman" w:hAnsi="Times New Roman"/>
          <w:sz w:val="28"/>
        </w:rPr>
        <w:t>ы у беспозвоночных. Сердце, кровеносные сосуды. Спинной и брюшной сосуды, капилляры, «ложные сердца» у дождевого червя. Особенности строения незамкнутой кровеносной системы у моллюсков и насекомых. Круги кровообращения и особенности строения сердец у позво</w:t>
      </w:r>
      <w:r>
        <w:rPr>
          <w:rFonts w:ascii="Times New Roman" w:hAnsi="Times New Roman"/>
          <w:sz w:val="28"/>
        </w:rPr>
        <w:t>ночных, усложнение системы кровообращения.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Выделение у животных. Значение выделения конечных продуктов обмена веществ. Сократительные вакуоли у простейших. Звёздчатые клетки и канальцы у плоских червей, выделительные трубочки и воронки у кольчатых червей. </w:t>
      </w:r>
      <w:r>
        <w:rPr>
          <w:rFonts w:ascii="Times New Roman" w:hAnsi="Times New Roman"/>
          <w:sz w:val="28"/>
        </w:rPr>
        <w:t>Мальпигиевы сосуды у насекомых. Почки (туловищные и тазовые), мочеточники, мочевой пузырь у позвоночных животных. Особенности выделения у птиц, связанные с полётом.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Покровы тела у животных. Покровы у беспозвоночных. Усложнение строения кожи у позвоночных. </w:t>
      </w:r>
      <w:r>
        <w:rPr>
          <w:rFonts w:ascii="Times New Roman" w:hAnsi="Times New Roman"/>
          <w:sz w:val="28"/>
        </w:rPr>
        <w:t>Кожа как орган выделения. Роль кожи в теплоотдаче. Производные кожи. Средства пассивной и активной защиты у животных.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Координация и регуляция жизнедеятельности у животных. Раздражимость у одноклеточных животных. Таксисы (фототаксис, трофотаксис, хемотаксис</w:t>
      </w:r>
      <w:r>
        <w:rPr>
          <w:rFonts w:ascii="Times New Roman" w:hAnsi="Times New Roman"/>
          <w:sz w:val="28"/>
        </w:rPr>
        <w:t xml:space="preserve"> и другие таксисы). Нервная регуляция. Нервная система, её значение. Нервная система у беспозвоночных: сетчатая (диффузная), стволовая, узловая. Нервная система у позвоночных (трубчатая): головной и спинной мозг, нервы. Усложнение головного мозга от рыб до</w:t>
      </w:r>
      <w:r>
        <w:rPr>
          <w:rFonts w:ascii="Times New Roman" w:hAnsi="Times New Roman"/>
          <w:sz w:val="28"/>
        </w:rPr>
        <w:t xml:space="preserve"> млекопитающих. Появление больших полушарий, коры, борозд и извилин. Гуморальная регуляция. Роль гормонов в жизни животных. Половые гормоны. Половой диморфизм. Органы чувств, их значение. Рецепторы. Простые и сложные (фасеточные) глаза у насекомых. Орган з</w:t>
      </w:r>
      <w:r>
        <w:rPr>
          <w:rFonts w:ascii="Times New Roman" w:hAnsi="Times New Roman"/>
          <w:sz w:val="28"/>
        </w:rPr>
        <w:t>рения и слуха у позвоночных, их усложнение. Органы обоняния, вкуса и осязания у беспозвоночных и позвоночных животных. Орган боковой линии у рыб.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Поведение животных. Врождённое и приобретённое поведение (инстинкт и научение). Научение: условные рефлексы, </w:t>
      </w:r>
      <w:r>
        <w:rPr>
          <w:rFonts w:ascii="Times New Roman" w:hAnsi="Times New Roman"/>
          <w:sz w:val="28"/>
        </w:rPr>
        <w:t>импринтинг (запечатление), инсайт (постижение). Поведение: пищевое, оборонительное, территориальное, брачное, исследовательское. Стимулы поведения.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Размножение и развитие животных. Бесполое размножение: деление клетки одноклеточного организма на две, почко</w:t>
      </w:r>
      <w:r>
        <w:rPr>
          <w:rFonts w:ascii="Times New Roman" w:hAnsi="Times New Roman"/>
          <w:sz w:val="28"/>
        </w:rPr>
        <w:t>вание, фрагментация. Половое размножение. Преимущество полового размножения. Половые железы. Яичники и семенники. Половые клетки (гаметы). Оплодотворение. Зигота. Партеногенез. Зародышевое развитие. Строение яйца птицы. Внутриутробное развитие млекопитающи</w:t>
      </w:r>
      <w:r>
        <w:rPr>
          <w:rFonts w:ascii="Times New Roman" w:hAnsi="Times New Roman"/>
          <w:sz w:val="28"/>
        </w:rPr>
        <w:t>х. Зародышевые оболочки. Плацента (детское место). Пупочный канатик (пуповина). Постэмбриональное развитие: прямое, непрямое. Метаморфоз (развитие с превращением): полный и неполный.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Лабораторные и практические работы.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Ознакомление с органами опоры и движе</w:t>
      </w:r>
      <w:r>
        <w:rPr>
          <w:rFonts w:ascii="Times New Roman" w:hAnsi="Times New Roman"/>
          <w:sz w:val="28"/>
        </w:rPr>
        <w:t xml:space="preserve">ния у животных. 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способов поглощения пищи у животных.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способов дыхания у животных.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Ознакомление с системами органов транспорта веществ у животных.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покровов тела у животных.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органов чувств у животных.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Формирование условны</w:t>
      </w:r>
      <w:r>
        <w:rPr>
          <w:rFonts w:ascii="Times New Roman" w:hAnsi="Times New Roman"/>
          <w:sz w:val="28"/>
        </w:rPr>
        <w:t xml:space="preserve">х рефлексов у аквариумных рыб. 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Строение яйца и развитие зародыша птицы (курицы).</w:t>
      </w:r>
    </w:p>
    <w:p w:rsidR="00F67A2B" w:rsidRDefault="009C718B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b/>
          <w:sz w:val="28"/>
        </w:rPr>
        <w:t>Систематические группы животных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Основные категории систематики животных. Вид как основная систематическая категория животных. Классификация животных. Система животного мира. </w:t>
      </w:r>
      <w:r>
        <w:rPr>
          <w:rFonts w:ascii="Times New Roman" w:hAnsi="Times New Roman"/>
          <w:sz w:val="28"/>
        </w:rPr>
        <w:t xml:space="preserve">Систематические категории животных (царство, тип, класс, </w:t>
      </w:r>
      <w:r>
        <w:rPr>
          <w:rFonts w:ascii="Times New Roman" w:hAnsi="Times New Roman"/>
          <w:sz w:val="28"/>
        </w:rPr>
        <w:lastRenderedPageBreak/>
        <w:t>отряд, семейство, род, вид), их соподчинение. Бинарная номенклатура. Отражение современных знаний о происхождении и родстве животных в классификации животных.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Одноклеточные животные – простейшие. Стр</w:t>
      </w:r>
      <w:r>
        <w:rPr>
          <w:rFonts w:ascii="Times New Roman" w:hAnsi="Times New Roman"/>
          <w:sz w:val="28"/>
        </w:rPr>
        <w:t>оение и жизнедеятельность простейших. Местообитание и образ жизни. Образование цисты при неблагоприятных условиях среды. Многообразие простейших. Значение простейших в природе и жизни человека (образование осадочных пород, возбудители заболеваний, симбиоти</w:t>
      </w:r>
      <w:r>
        <w:rPr>
          <w:rFonts w:ascii="Times New Roman" w:hAnsi="Times New Roman"/>
          <w:sz w:val="28"/>
        </w:rPr>
        <w:t>ческие виды). Пути заражения человека и меры профилактики, вызываемые одноклеточными животными (малярийный плазмодий).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Лабораторные и практические работы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Исследование строения инфузории-туфельки и наблюдение за её передвижением. Изучение хемотаксиса.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Много</w:t>
      </w:r>
      <w:r>
        <w:rPr>
          <w:rFonts w:ascii="Times New Roman" w:hAnsi="Times New Roman"/>
          <w:sz w:val="28"/>
        </w:rPr>
        <w:t>образие простейших (на готовых препаратах).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Изготовление модели клетки простейшего (амёбы, инфузории-туфельки и другое.).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Многоклеточные животные. Кишечнополостные</w:t>
      </w:r>
      <w:r>
        <w:rPr>
          <w:rFonts w:ascii="Times New Roman" w:hAnsi="Times New Roman"/>
          <w:sz w:val="28"/>
        </w:rPr>
        <w:t xml:space="preserve">. Общая характеристика. Местообитание. Особенности строения и жизнедеятельности. Эктодерма и </w:t>
      </w:r>
      <w:r>
        <w:rPr>
          <w:rFonts w:ascii="Times New Roman" w:hAnsi="Times New Roman"/>
          <w:sz w:val="28"/>
        </w:rPr>
        <w:t>энтодерма. Внутриполостное и клеточное переваривание пищи. Регенерация. Рефлекс. Бесполое размножение (почкование). Половое размножение. Гермафродитизм. Раздельнополые кишечнополостные. Многообразие кишечнополостных. Значение кишечнополостных в природе и ж</w:t>
      </w:r>
      <w:r>
        <w:rPr>
          <w:rFonts w:ascii="Times New Roman" w:hAnsi="Times New Roman"/>
          <w:sz w:val="28"/>
        </w:rPr>
        <w:t>изни человека. Коралловые полипы и их роль в рифообразовании.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Лабораторные и практические работы.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Исследование строения пресноводной гидры и её передвижения (школьный аквариум).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Исследование питания гидры дафниями и циклопами (школьный аквариум).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Изготовле</w:t>
      </w:r>
      <w:r>
        <w:rPr>
          <w:rFonts w:ascii="Times New Roman" w:hAnsi="Times New Roman"/>
          <w:sz w:val="28"/>
        </w:rPr>
        <w:t>ние модели пресноводной гидры.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Плоские, круглые, кольчатые черви.</w:t>
      </w:r>
      <w:r>
        <w:rPr>
          <w:rFonts w:ascii="Times New Roman" w:hAnsi="Times New Roman"/>
          <w:sz w:val="28"/>
        </w:rPr>
        <w:t xml:space="preserve"> Общая характеристика. Особенности строения и жизнедеятельности плоских, круглых и кольчатых червей. Многообразие червей. Паразитические плоские и круглые черви. Циклы развития печёночного со</w:t>
      </w:r>
      <w:r>
        <w:rPr>
          <w:rFonts w:ascii="Times New Roman" w:hAnsi="Times New Roman"/>
          <w:sz w:val="28"/>
        </w:rPr>
        <w:t>сальщика, бычьего цепня, человеческой аскариды. Черви, их приспособления к паразитизму, вред, наносимый человеку, сельскохозяйственным растениям и животным. Меры по предупреждению заражения паразитическими червями. Роль червей как почвообразователей.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Лабор</w:t>
      </w:r>
      <w:r>
        <w:rPr>
          <w:rFonts w:ascii="Times New Roman" w:hAnsi="Times New Roman"/>
          <w:b/>
          <w:i/>
          <w:sz w:val="28"/>
        </w:rPr>
        <w:t>аторные и практические работы.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Исследование внешнего строения дождевого червя. Наблюдение за реакцией дождевого червя на раздражители.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Исследование внутреннего строения дождевого червя (на готовом влажном препарате и микропрепарате).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Изучение </w:t>
      </w:r>
      <w:r>
        <w:rPr>
          <w:rFonts w:ascii="Times New Roman" w:hAnsi="Times New Roman"/>
          <w:sz w:val="28"/>
        </w:rPr>
        <w:t>приспособлений паразитических червей к паразитизму (на готовых влажных и микропрепаратах).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Членистоногие.</w:t>
      </w:r>
      <w:r>
        <w:rPr>
          <w:rFonts w:ascii="Times New Roman" w:hAnsi="Times New Roman"/>
          <w:sz w:val="28"/>
        </w:rPr>
        <w:t xml:space="preserve"> Общая характеристика. Среды жизни. Внешнее и внутреннее строение членистоногих. Многообразие членистоногих. Представители классов.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Ракообразные. Особе</w:t>
      </w:r>
      <w:r>
        <w:rPr>
          <w:rFonts w:ascii="Times New Roman" w:hAnsi="Times New Roman"/>
          <w:sz w:val="28"/>
        </w:rPr>
        <w:t>нности строения и жизнедеятельности.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Значение ракообразных в природе и жизни человека.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Паукообразные. Особенности строения и жизнедеятельности в связи с жизнью на суше. Клещи – вредители культурных растений и меры борьбы с ними. Паразитические клещи – возб</w:t>
      </w:r>
      <w:r>
        <w:rPr>
          <w:rFonts w:ascii="Times New Roman" w:hAnsi="Times New Roman"/>
          <w:sz w:val="28"/>
        </w:rPr>
        <w:t>удители и переносчики опасных болезней. Меры защиты от клещей. Роль клещей в почвообразовании.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Насекомые. Особенности строения и жизнедеятельности. Размножение насекомых и типы развития. Отряды насекомых: Прямокрылые, Равнокрылые, Полужесткокрылые, Чешуекр</w:t>
      </w:r>
      <w:r>
        <w:rPr>
          <w:rFonts w:ascii="Times New Roman" w:hAnsi="Times New Roman"/>
          <w:sz w:val="28"/>
        </w:rPr>
        <w:t>ылые, Жесткокрылые, Перепончатокрылые, Двукрылые и другие. Насекомые – переносчики возбудителей и паразиты человека и домашних животных. Насекомые-вредители сада, огорода, поля, леса. Насекомые, снижающие численность вредителей растений. Поведение насекомы</w:t>
      </w:r>
      <w:r>
        <w:rPr>
          <w:rFonts w:ascii="Times New Roman" w:hAnsi="Times New Roman"/>
          <w:sz w:val="28"/>
        </w:rPr>
        <w:t>х, инстинкты. Меры по сокращению численности насекомых-вредителей. Значение насекомых в природе и жизни человека.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Лабораторные и практические работы.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Исследование внешнего строения насекомого (на примере майского жука или других крупных </w:t>
      </w:r>
      <w:r>
        <w:rPr>
          <w:rFonts w:ascii="Times New Roman" w:hAnsi="Times New Roman"/>
          <w:sz w:val="28"/>
        </w:rPr>
        <w:t>насекомых-вредителей).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Ознакомление с различными типами развития насекомых (на примере коллекций).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Моллюски</w:t>
      </w:r>
      <w:r>
        <w:rPr>
          <w:rFonts w:ascii="Times New Roman" w:hAnsi="Times New Roman"/>
          <w:sz w:val="28"/>
        </w:rPr>
        <w:t>. Общая характеристика. Местообитание моллюсков. Строение и процессы жизнедеятельности, характерные для брюхоногих, двустворчатых, головоногих моллюс</w:t>
      </w:r>
      <w:r>
        <w:rPr>
          <w:rFonts w:ascii="Times New Roman" w:hAnsi="Times New Roman"/>
          <w:sz w:val="28"/>
        </w:rPr>
        <w:t>ков. Черты приспособленности моллюсков к среде обитания. Размножение моллюсков. Многообразие моллюсков. Значение моллюсков в природе и жизни человека.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Лабораторные и практические работы.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Исследование внешнего строения раковин пресноводных и морских моллюск</w:t>
      </w:r>
      <w:r>
        <w:rPr>
          <w:rFonts w:ascii="Times New Roman" w:hAnsi="Times New Roman"/>
          <w:sz w:val="28"/>
        </w:rPr>
        <w:t>ов (раковины беззубки, перловицы, прудовика, катушки и другие).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lastRenderedPageBreak/>
        <w:t>Хордовые.</w:t>
      </w:r>
      <w:r>
        <w:rPr>
          <w:rFonts w:ascii="Times New Roman" w:hAnsi="Times New Roman"/>
          <w:sz w:val="28"/>
        </w:rPr>
        <w:t xml:space="preserve"> Общая характеристика. Зародышевое развитие хордовых. Систематические группы хордовых. Подтип Бесчерепные (ланцетник). Подтип Черепные, или Позвоночные.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Рыбы</w:t>
      </w:r>
      <w:r>
        <w:rPr>
          <w:rFonts w:ascii="Times New Roman" w:hAnsi="Times New Roman"/>
          <w:sz w:val="28"/>
        </w:rPr>
        <w:t>. Общая характеристика. Ме</w:t>
      </w:r>
      <w:r>
        <w:rPr>
          <w:rFonts w:ascii="Times New Roman" w:hAnsi="Times New Roman"/>
          <w:sz w:val="28"/>
        </w:rPr>
        <w:t>стообитание и внешнее строение рыб. Особенности внутреннего строения и процессов жизнедеятельности. Приспособленность рыб к условиям обитания. Отличия хрящевых рыб от костных рыб. Размножение, развитие и миграция рыб в природе. Многообразие рыб, основные с</w:t>
      </w:r>
      <w:r>
        <w:rPr>
          <w:rFonts w:ascii="Times New Roman" w:hAnsi="Times New Roman"/>
          <w:sz w:val="28"/>
        </w:rPr>
        <w:t>истематические группы рыб. Значение рыб в природе и жизни человека. Хозяйственное значение рыб.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Лабораторные и практические работы.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Исследование внешнего строения и особенностей передвижения рыбы (на примере живой рыбы в банке с водой).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Исследование внутре</w:t>
      </w:r>
      <w:r>
        <w:rPr>
          <w:rFonts w:ascii="Times New Roman" w:hAnsi="Times New Roman"/>
          <w:sz w:val="28"/>
        </w:rPr>
        <w:t>ннего строения рыбы (на примере готового влажного препарата).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Земноводные</w:t>
      </w:r>
      <w:r>
        <w:rPr>
          <w:rFonts w:ascii="Times New Roman" w:hAnsi="Times New Roman"/>
          <w:sz w:val="28"/>
        </w:rPr>
        <w:t>. Общая характеристика. Местообитание земноводных. Особенности внешнего и внутреннего строения, процессов жизнедеятельности, связанных с выходом земноводных на сушу. Приспособленность</w:t>
      </w:r>
      <w:r>
        <w:rPr>
          <w:rFonts w:ascii="Times New Roman" w:hAnsi="Times New Roman"/>
          <w:sz w:val="28"/>
        </w:rPr>
        <w:t xml:space="preserve"> земноводных к жизни в воде и на суше. Размножение и развитие земноводных. Многообразие земноводных и их охрана. Значение земноводных в природе и жизни человека.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Пресмыкающиеся</w:t>
      </w:r>
      <w:r>
        <w:rPr>
          <w:rFonts w:ascii="Times New Roman" w:hAnsi="Times New Roman"/>
          <w:sz w:val="28"/>
        </w:rPr>
        <w:t>. Общая характеристика. Местообитание пресмыкающихся. Особенности внешнего и вну</w:t>
      </w:r>
      <w:r>
        <w:rPr>
          <w:rFonts w:ascii="Times New Roman" w:hAnsi="Times New Roman"/>
          <w:sz w:val="28"/>
        </w:rPr>
        <w:t>треннего строения пресмыкающихся. Процессы жизнедеятельности. Приспособленность пресмыкающихся к жизни на суше. Размножение и развитие пресмыкающихся. Регенерация. Многообразие пресмыкающихся и их охрана. Значение пресмыкающихся в природе и жизни человека.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Птицы</w:t>
      </w:r>
      <w:r>
        <w:rPr>
          <w:rFonts w:ascii="Times New Roman" w:hAnsi="Times New Roman"/>
          <w:sz w:val="28"/>
        </w:rPr>
        <w:t xml:space="preserve">. Общая характеристика. Особенности внешнего строения птиц. Особенности внутреннего строения и процессов жизнедеятельности птиц. Приспособления птиц к полёту. Поведение. Размножение и развитие птиц. Забота о потомстве. Сезонные явления в жизни птиц. </w:t>
      </w:r>
      <w:r>
        <w:rPr>
          <w:rFonts w:ascii="Times New Roman" w:hAnsi="Times New Roman"/>
          <w:sz w:val="28"/>
        </w:rPr>
        <w:t>Миграции птиц, их изучение. Многообразие птиц. Экологические группы птиц (по выбору учителя на примере трёх экологических групп с учётом распространения птиц в регионе). Приспособленность птиц к различным условиям среды. Значение птиц в природе и жизни чел</w:t>
      </w:r>
      <w:r>
        <w:rPr>
          <w:rFonts w:ascii="Times New Roman" w:hAnsi="Times New Roman"/>
          <w:sz w:val="28"/>
        </w:rPr>
        <w:t>овека.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Лабораторные и практические работы.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Исследование внешнего строения и перьевого покрова птиц (на примере чучела птиц и набора перьев: контурных, пуховых и пуха).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Исследование особенностей скелета птицы.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lastRenderedPageBreak/>
        <w:t>Млекопитающие.</w:t>
      </w:r>
      <w:r>
        <w:rPr>
          <w:rFonts w:ascii="Times New Roman" w:hAnsi="Times New Roman"/>
          <w:sz w:val="28"/>
        </w:rPr>
        <w:t xml:space="preserve"> Общая характеристика. Среды жизн</w:t>
      </w:r>
      <w:r>
        <w:rPr>
          <w:rFonts w:ascii="Times New Roman" w:hAnsi="Times New Roman"/>
          <w:sz w:val="28"/>
        </w:rPr>
        <w:t>и млекопитающих. Особенности внешнего строения, скелета и мускулатуры, внутреннего строения. Процессы жизнедеятельности. Усложнение нервной системы. Поведение млекопитающих. Размножение и развитие. Забота о потомстве.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Первозвери. Однопроходные (яйцекладущи</w:t>
      </w:r>
      <w:r>
        <w:rPr>
          <w:rFonts w:ascii="Times New Roman" w:hAnsi="Times New Roman"/>
          <w:sz w:val="28"/>
        </w:rPr>
        <w:t>е) и Сумчатые (низшие звери). Плацентарные млекопитающие. Многообразие млекопитающих (по выбору учителя изучаются 6 отрядов млекопитающих на примере двух видов из каждого отряда). Насекомоядные и Рукокрылые. Грызуны, Зайцеобразные. Хищные. Ластоногие и Кит</w:t>
      </w:r>
      <w:r>
        <w:rPr>
          <w:rFonts w:ascii="Times New Roman" w:hAnsi="Times New Roman"/>
          <w:sz w:val="28"/>
        </w:rPr>
        <w:t>ообразные. Парнокопытные и Непарнокопытные. Приматы. Семейства отряда Хищные: собачьи, кошачьи, куньи, медвежьи.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Значение млекопитающих в природе и жизни человека. Млекопитающие – переносчики возбудителей опасных заболеваний. Меры борьбы с грызунами. Много</w:t>
      </w:r>
      <w:r>
        <w:rPr>
          <w:rFonts w:ascii="Times New Roman" w:hAnsi="Times New Roman"/>
          <w:sz w:val="28"/>
        </w:rPr>
        <w:t>образие млекопитающих родного края.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Лабораторные и практические работы.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Исследование особенностей скелета млекопитающих.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Исследование особенностей зубной системы млекопитающих.</w:t>
      </w:r>
    </w:p>
    <w:p w:rsidR="00F67A2B" w:rsidRDefault="009C718B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b/>
          <w:sz w:val="28"/>
        </w:rPr>
        <w:t>Развитие животного мира на Земле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Эволюционное развитие животного мира на Земле.</w:t>
      </w:r>
      <w:r>
        <w:rPr>
          <w:rFonts w:ascii="Times New Roman" w:hAnsi="Times New Roman"/>
          <w:sz w:val="28"/>
        </w:rPr>
        <w:t xml:space="preserve"> Усложнение животных в процессе эволюции. Доказательства эволюционного развития животного мира. Палеонтология. Ископаемые остатки животных, их изучение. Методы изучения ископаемых остатков. Реставрация древних животных. «Живые ископаемые» животного мира.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Ж</w:t>
      </w:r>
      <w:r>
        <w:rPr>
          <w:rFonts w:ascii="Times New Roman" w:hAnsi="Times New Roman"/>
          <w:sz w:val="28"/>
        </w:rPr>
        <w:t>изнь животных в воде. Одноклеточные животные. Происхождение многоклеточных животных. Основные этапы эволюции беспозвоночных. Основные этапы эволюции позвоночных животных. Вымершие животные.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Лабораторные и практические работы.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Исследование ископаемых остатк</w:t>
      </w:r>
      <w:r>
        <w:rPr>
          <w:rFonts w:ascii="Times New Roman" w:hAnsi="Times New Roman"/>
          <w:sz w:val="28"/>
        </w:rPr>
        <w:t>ов вымерших животных.</w:t>
      </w:r>
    </w:p>
    <w:p w:rsidR="00F67A2B" w:rsidRDefault="009C718B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b/>
          <w:sz w:val="28"/>
        </w:rPr>
        <w:t>Животные в природных сообществах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Животные и среда обитания. Влияние света, температуры и влажности на животных. Приспособленность животных к условиям среды обитания.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Популяции животных, их характеристики. Одиночный и групповой образ ж</w:t>
      </w:r>
      <w:r>
        <w:rPr>
          <w:rFonts w:ascii="Times New Roman" w:hAnsi="Times New Roman"/>
          <w:sz w:val="28"/>
        </w:rPr>
        <w:t>изни. Взаимосвязи животных между собой и с другими организмами. Пищевые связи в природном сообществе. Пищевые уровни, экологическая пирамида. Экосистема.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Животный мир природных зон Земли. Основные закономерности распределения животных на планете. Фауна.</w:t>
      </w:r>
    </w:p>
    <w:p w:rsidR="00F67A2B" w:rsidRDefault="009C718B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b/>
          <w:sz w:val="28"/>
        </w:rPr>
        <w:t>Жи</w:t>
      </w:r>
      <w:r>
        <w:rPr>
          <w:rFonts w:ascii="Times New Roman" w:hAnsi="Times New Roman"/>
          <w:b/>
          <w:sz w:val="28"/>
        </w:rPr>
        <w:t>вотные и человек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Воздействие человека на животных в природе: прямое и косвенное. Промысловые животные (рыболовство, охота). Ведение промысла животных на основе научного подхода. Загрязнение окружающей среды.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Одомашнивание животных. Селекция, породы, искусс</w:t>
      </w:r>
      <w:r>
        <w:rPr>
          <w:rFonts w:ascii="Times New Roman" w:hAnsi="Times New Roman"/>
          <w:sz w:val="28"/>
        </w:rPr>
        <w:t>твенный отбор, дикие предки домашних животных. Значение домашних животных в жизни человека. Животные сельскохозяйственных угодий. Методы борьбы с животными-вредителями.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Город как особая искусственная среда, созданная человеком. Синантропные виды животных. </w:t>
      </w:r>
      <w:r>
        <w:rPr>
          <w:rFonts w:ascii="Times New Roman" w:hAnsi="Times New Roman"/>
          <w:sz w:val="28"/>
        </w:rPr>
        <w:t>Условия их обитания. Беспозвоночные и позвоночные животные города. Адаптация животных к новым условиям. Рекреационный пресс на животных диких видов в условиях города. Безнадзорные домашние животные. Питомники. Восстановление численности редких видов животн</w:t>
      </w:r>
      <w:r>
        <w:rPr>
          <w:rFonts w:ascii="Times New Roman" w:hAnsi="Times New Roman"/>
          <w:sz w:val="28"/>
        </w:rPr>
        <w:t>ых: особо охраняемые природные территории (ООПТ). Красная книга России. Меры сохранения животного мира.</w:t>
      </w:r>
    </w:p>
    <w:p w:rsidR="00F67A2B" w:rsidRDefault="00F67A2B">
      <w:pPr>
        <w:spacing w:after="0" w:line="264" w:lineRule="auto"/>
        <w:ind w:left="120"/>
        <w:jc w:val="both"/>
      </w:pPr>
    </w:p>
    <w:p w:rsidR="00F67A2B" w:rsidRDefault="009C718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9 КЛАСС</w:t>
      </w:r>
    </w:p>
    <w:p w:rsidR="00F67A2B" w:rsidRDefault="009C718B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b/>
          <w:sz w:val="28"/>
        </w:rPr>
        <w:t>Человек – биосоциальный вид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Науки о человеке (анатомия, физиология, психология, антропология, гигиена, санитария, экология человека). Методы </w:t>
      </w:r>
      <w:r>
        <w:rPr>
          <w:rFonts w:ascii="Times New Roman" w:hAnsi="Times New Roman"/>
          <w:sz w:val="28"/>
        </w:rPr>
        <w:t>изучения организма человека. Значение знаний о человеке для самопознания и сохранения здоровья. Особенности человека как биосоциального существа.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Место человека в системе органического мира. Человек как часть природы. Систематическое положение современного</w:t>
      </w:r>
      <w:r>
        <w:rPr>
          <w:rFonts w:ascii="Times New Roman" w:hAnsi="Times New Roman"/>
          <w:sz w:val="28"/>
        </w:rPr>
        <w:t xml:space="preserve">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становления человека. Человеческие расы.</w:t>
      </w:r>
    </w:p>
    <w:p w:rsidR="00F67A2B" w:rsidRDefault="009C718B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b/>
          <w:sz w:val="28"/>
        </w:rPr>
        <w:t xml:space="preserve">Структура </w:t>
      </w:r>
      <w:r>
        <w:rPr>
          <w:rFonts w:ascii="Times New Roman" w:hAnsi="Times New Roman"/>
          <w:b/>
          <w:sz w:val="28"/>
        </w:rPr>
        <w:t>организма человека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Митоз, мейоз. Соматические и половые клетки. Стволовые клетки. Т</w:t>
      </w:r>
      <w:r>
        <w:rPr>
          <w:rFonts w:ascii="Times New Roman" w:hAnsi="Times New Roman"/>
          <w:sz w:val="28"/>
        </w:rPr>
        <w:t>ипы тканей организма человека: эпителиальные, соединительные, мышечные, нервная. Свойства тканей, их функции. Органы и системы органов. Организм как единое целое. Взаимосвязь органов и систем как основа гомеостаза.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Лабораторные и практические работы.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</w:t>
      </w:r>
      <w:r>
        <w:rPr>
          <w:rFonts w:ascii="Times New Roman" w:hAnsi="Times New Roman"/>
          <w:sz w:val="28"/>
        </w:rPr>
        <w:t>ние микроскопического строения тканей (на готовых микропрепаратах).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Распознавание органов и систем органов человека (по таблицам).</w:t>
      </w:r>
    </w:p>
    <w:p w:rsidR="00F67A2B" w:rsidRDefault="009C718B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b/>
          <w:sz w:val="28"/>
        </w:rPr>
        <w:lastRenderedPageBreak/>
        <w:t>Нейрогуморальная регуляция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Нервная система человека, её организация и значение. Нейроны, нервы, нервные узлы. Рефлекс. Рефлек</w:t>
      </w:r>
      <w:r>
        <w:rPr>
          <w:rFonts w:ascii="Times New Roman" w:hAnsi="Times New Roman"/>
          <w:sz w:val="28"/>
        </w:rPr>
        <w:t>торная дуга.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Рецепторы. Двухнейронные и трёхнейронные рефлекторные дуги. Спинной мозг, его строение 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</w:t>
      </w:r>
      <w:r>
        <w:rPr>
          <w:rFonts w:ascii="Times New Roman" w:hAnsi="Times New Roman"/>
          <w:sz w:val="28"/>
        </w:rPr>
        <w:t>(приобретённые) рефлексы. Соматическая нервная система. Вегетативная (автономная) нервная система. Нервная система как единое целое. Нарушения в работе нервной системы.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Гуморальная регуляция функций. Эндокринная система. Железы внутренней секреции. Железы </w:t>
      </w:r>
      <w:r>
        <w:rPr>
          <w:rFonts w:ascii="Times New Roman" w:hAnsi="Times New Roman"/>
          <w:sz w:val="28"/>
        </w:rPr>
        <w:t>смешанной секреции. Гормоны,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регуляции функций организма.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Лабораторные и практические работы.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гол</w:t>
      </w:r>
      <w:r>
        <w:rPr>
          <w:rFonts w:ascii="Times New Roman" w:hAnsi="Times New Roman"/>
          <w:sz w:val="28"/>
        </w:rPr>
        <w:t>овного мозга человека (по муляжам).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изменения размера зрачка в зависимости от освещённости.</w:t>
      </w:r>
    </w:p>
    <w:p w:rsidR="00F67A2B" w:rsidRDefault="009C718B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b/>
          <w:sz w:val="28"/>
        </w:rPr>
        <w:t>Опора и движение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Значение опорно-двигательного аппарата. Скелет человека, строение его отделов и функции. Кости, их химический состав, строение. Типы косте</w:t>
      </w:r>
      <w:r>
        <w:rPr>
          <w:rFonts w:ascii="Times New Roman" w:hAnsi="Times New Roman"/>
          <w:sz w:val="28"/>
        </w:rPr>
        <w:t>й. Рост костей в длину и толщину. Соединение костей. Скелет головы. Скелет туловища. Скелет конечностей и их поясов. Особенности скелета человека, связанные с прямохождением и трудовой деятельностью.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Мышечная система. Строение и функции скелетных мышц. Раб</w:t>
      </w:r>
      <w:r>
        <w:rPr>
          <w:rFonts w:ascii="Times New Roman" w:hAnsi="Times New Roman"/>
          <w:sz w:val="28"/>
        </w:rPr>
        <w:t>ота мышц: статическая и динамическая, мышцы сгибатели и разгибатели. Утомление мышц. Гиподинамия. Роль двигательной активности в сохранении здоровья.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Нарушения опорно-двигательной системы. Возрастные изменения в строении костей. Нарушение осанки. Предупреж</w:t>
      </w:r>
      <w:r>
        <w:rPr>
          <w:rFonts w:ascii="Times New Roman" w:hAnsi="Times New Roman"/>
          <w:sz w:val="28"/>
        </w:rPr>
        <w:t>дение искривления позвоночника и развития плоскостопия. Профилактика травматизма. Первая помощь при травмах опорно-двигательного аппарата.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Лабораторные и практические работы.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Исследование свойств кости.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строения костей (на муляжах).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строе</w:t>
      </w:r>
      <w:r>
        <w:rPr>
          <w:rFonts w:ascii="Times New Roman" w:hAnsi="Times New Roman"/>
          <w:sz w:val="28"/>
        </w:rPr>
        <w:t xml:space="preserve">ния позвонков (на муляжах). 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Определение гибкости позвоночника.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Измерение массы и роста своего организма.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влияния статической и динамической нагрузки на утомление мышц.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Выявление нарушения осанки.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Определение признаков плоскостопия.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Оказание </w:t>
      </w:r>
      <w:r>
        <w:rPr>
          <w:rFonts w:ascii="Times New Roman" w:hAnsi="Times New Roman"/>
          <w:sz w:val="28"/>
        </w:rPr>
        <w:t>первой помощи при повреждении скелета и мышц.</w:t>
      </w:r>
    </w:p>
    <w:p w:rsidR="00F67A2B" w:rsidRDefault="009C718B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b/>
          <w:sz w:val="28"/>
        </w:rPr>
        <w:t>Внутренняя среда организма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Внутренняя среда и её функции. Форменные элементы крови: эритроциты, лейкоциты и тромбоциты. Малокровие, его причины. Красный костный мозг, его роль в организме. Плазма крови. Постоян</w:t>
      </w:r>
      <w:r>
        <w:rPr>
          <w:rFonts w:ascii="Times New Roman" w:hAnsi="Times New Roman"/>
          <w:sz w:val="28"/>
        </w:rPr>
        <w:t>ство внутренней среды (гомеостаз). Свёртывание крови. Группы крови. Резус-фактор. Переливание крови. Донорство.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Иммунитет и его виды. Факторы, влияющие на иммунитет (приобретённые иммунодефициты): радиационное облучение, химическое отравление, голодание, в</w:t>
      </w:r>
      <w:r>
        <w:rPr>
          <w:rFonts w:ascii="Times New Roman" w:hAnsi="Times New Roman"/>
          <w:sz w:val="28"/>
        </w:rPr>
        <w:t>оспаление, вирусные заболевания, ВИЧ-инфекция. Вилочковая железа, лимфатические узлы. Вакцины и лечебные сыворотки. Значение работ Л. Пастера и И.И. Мечникова по изучению иммунитета.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Лабораторные и практические работы.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микроскопического строения к</w:t>
      </w:r>
      <w:r>
        <w:rPr>
          <w:rFonts w:ascii="Times New Roman" w:hAnsi="Times New Roman"/>
          <w:sz w:val="28"/>
        </w:rPr>
        <w:t>рови человека и лягушки (сравнение) на готовых микропрепаратах.</w:t>
      </w:r>
    </w:p>
    <w:p w:rsidR="00F67A2B" w:rsidRDefault="009C718B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b/>
          <w:sz w:val="28"/>
        </w:rPr>
        <w:t>Кровообращение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</w:t>
      </w:r>
      <w:r>
        <w:rPr>
          <w:rFonts w:ascii="Times New Roman" w:hAnsi="Times New Roman"/>
          <w:sz w:val="28"/>
        </w:rPr>
        <w:t>фатическая система, лимфоотток. Регуляция деятельности сердца и сосудов. Гигиена сердечно-сосудистой системы. Профилактика сердечно-сосудистых заболеваний. Первая помощь при кровотечениях.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Лабораторные и практические работы.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Измерение кровяного давления.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пределение пульса и числа сердечных сокращений в покое и после дозированных физических нагрузок у человека.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Первая помощь при кровотечениях.</w:t>
      </w:r>
    </w:p>
    <w:p w:rsidR="00F67A2B" w:rsidRDefault="009C718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sz w:val="28"/>
        </w:rPr>
        <w:t>Дыхание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Дыхание и его значение. Органы дыхания. Лёгкие. Взаимосвязь строения и функций органов дыхания. Газообмен в</w:t>
      </w:r>
      <w:r>
        <w:rPr>
          <w:rFonts w:ascii="Times New Roman" w:hAnsi="Times New Roman"/>
          <w:sz w:val="28"/>
        </w:rPr>
        <w:t xml:space="preserve"> лёгких и тканях. Жизненная ёмкость лёгких. Механизмы дыхания. Дыхательные движения. Регуляция дыхания.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Инфекционные болезни, передающиеся через воздух, предупреждение воздушно-капельных инфекций. Вред табакокурения, употребления наркотических и психотропн</w:t>
      </w:r>
      <w:r>
        <w:rPr>
          <w:rFonts w:ascii="Times New Roman" w:hAnsi="Times New Roman"/>
          <w:sz w:val="28"/>
        </w:rPr>
        <w:t>ых веществ. Реанимация. Охрана воздушной среды. Оказание первой помощи при поражении органов дыхания.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Лабораторные и практические работы.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Измерение обхвата грудной клетки в состоянии вдоха и выдоха. 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Определение частоты дыхания. Влияние различных факторов </w:t>
      </w:r>
      <w:r>
        <w:rPr>
          <w:rFonts w:ascii="Times New Roman" w:hAnsi="Times New Roman"/>
          <w:sz w:val="28"/>
        </w:rPr>
        <w:t>на частоту дыхания.</w:t>
      </w:r>
    </w:p>
    <w:p w:rsidR="00F67A2B" w:rsidRDefault="009C718B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b/>
          <w:sz w:val="28"/>
        </w:rPr>
        <w:t>Питание и пищеварение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Питательные вещества и пищевые продукты. Питание и его 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</w:t>
      </w:r>
      <w:r>
        <w:rPr>
          <w:rFonts w:ascii="Times New Roman" w:hAnsi="Times New Roman"/>
          <w:sz w:val="28"/>
        </w:rPr>
        <w:t>ние в желудке, в тонком и в толстом кишечнике. Всасывание питательных веществ. Всасывание воды. Пищеварительные железы: печень и поджелудочная железа, их роль в пищеварении.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Микробиом человека – совокупность микроорганизмов, населяющих организм человека. </w:t>
      </w:r>
      <w:r>
        <w:rPr>
          <w:rFonts w:ascii="Times New Roman" w:hAnsi="Times New Roman"/>
          <w:sz w:val="28"/>
        </w:rPr>
        <w:t>Регуляция пищеварения. Методы изучения органов пищеварения. Работы И.П. Павлова.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Гигиена питания. Предупреждение глистных и желудочно-кишечных заболеваний, пищевых отравлений. Влияние курения и алкоголя на пищеварение.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Лабораторные и практические работы.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сследование действия ферментов слюны на крахмал.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Наблюдение действия желудочного сока на белки.</w:t>
      </w:r>
    </w:p>
    <w:p w:rsidR="00F67A2B" w:rsidRDefault="009C718B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b/>
          <w:sz w:val="28"/>
        </w:rPr>
        <w:t>Обмен веществ и превращение энергии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Обмен веществ и превращение энергии в организме человека. Пластический и энергетический обмен. Обмен воды и минеральных соле</w:t>
      </w:r>
      <w:r>
        <w:rPr>
          <w:rFonts w:ascii="Times New Roman" w:hAnsi="Times New Roman"/>
          <w:sz w:val="28"/>
        </w:rPr>
        <w:t>й. Обмен белков, углеводов и жиров в организме. Регуляция обмена веществ и превращения энергии.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Витамины и их роль для организма. Поступление витаминов с пищей. Синтез витаминов в организме. Авитаминозы и гиповитаминозы. Сохранение витаминов в пище.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Нормы </w:t>
      </w:r>
      <w:r>
        <w:rPr>
          <w:rFonts w:ascii="Times New Roman" w:hAnsi="Times New Roman"/>
          <w:sz w:val="28"/>
        </w:rPr>
        <w:t>и режим питания. Рациональное питание – фактор укрепления здоровья. Нарушение обмена веществ.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Лабораторные и практические работы.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Исследование состава продуктов питания.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Составление меню в зависимости от калорийности пищи.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Способы сохранения витаминов в пи</w:t>
      </w:r>
      <w:r>
        <w:rPr>
          <w:rFonts w:ascii="Times New Roman" w:hAnsi="Times New Roman"/>
          <w:sz w:val="28"/>
        </w:rPr>
        <w:t>щевых продуктах.</w:t>
      </w:r>
    </w:p>
    <w:p w:rsidR="00F67A2B" w:rsidRDefault="009C718B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b/>
          <w:sz w:val="28"/>
        </w:rPr>
        <w:t>Кожа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Строение и функции кожи. Кожа и её производные. Кожа и терморегуляция. Влияние на кожу факторов окружающей среды.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Закаливание и его роль. Способы закаливания организма. Гигиена кожи, гигиенические требования к одежде и обуви. Заболева</w:t>
      </w:r>
      <w:r>
        <w:rPr>
          <w:rFonts w:ascii="Times New Roman" w:hAnsi="Times New Roman"/>
          <w:sz w:val="28"/>
        </w:rPr>
        <w:t xml:space="preserve">ния кожи и их </w:t>
      </w:r>
      <w:r>
        <w:rPr>
          <w:rFonts w:ascii="Times New Roman" w:hAnsi="Times New Roman"/>
          <w:sz w:val="28"/>
        </w:rPr>
        <w:lastRenderedPageBreak/>
        <w:t>предупреждения. Профилактика и первая помощь при тепловом и солнечном ударах, ожогах и обморожениях.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Лабораторные и практические работы.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Исследование с помощью лупы тыльной и ладонной стороны кисти.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Определение жирности различных участков кож</w:t>
      </w:r>
      <w:r>
        <w:rPr>
          <w:rFonts w:ascii="Times New Roman" w:hAnsi="Times New Roman"/>
          <w:sz w:val="28"/>
        </w:rPr>
        <w:t>и лица.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Описание мер по уходу за кожей лица и волосами в зависимости от типа кожи.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Описание основных гигиенических требований к одежде и обуви.</w:t>
      </w:r>
    </w:p>
    <w:p w:rsidR="00F67A2B" w:rsidRDefault="009C718B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b/>
          <w:sz w:val="28"/>
        </w:rPr>
        <w:t>Выделение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Значение выделения. Органы выделения. Органы мочевыделительной системы, их строение и функции. Микроск</w:t>
      </w:r>
      <w:r>
        <w:rPr>
          <w:rFonts w:ascii="Times New Roman" w:hAnsi="Times New Roman"/>
          <w:sz w:val="28"/>
        </w:rPr>
        <w:t>опическое строение почки. Нефрон. Образование мочи. Регуляция мочеобразования и мочеиспускания. Заболевания органов мочевыделительной системы, их предупреждение.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Лабораторные и практические работы.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Определение местоположения почек (на муляже). 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Описание </w:t>
      </w:r>
      <w:r>
        <w:rPr>
          <w:rFonts w:ascii="Times New Roman" w:hAnsi="Times New Roman"/>
          <w:sz w:val="28"/>
        </w:rPr>
        <w:t>мер профилактики болезней почек.</w:t>
      </w:r>
    </w:p>
    <w:p w:rsidR="00F67A2B" w:rsidRDefault="009C718B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b/>
          <w:sz w:val="28"/>
        </w:rPr>
        <w:t>Размножение и развитие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Лактация. Рост и раз</w:t>
      </w:r>
      <w:r>
        <w:rPr>
          <w:rFonts w:ascii="Times New Roman" w:hAnsi="Times New Roman"/>
          <w:sz w:val="28"/>
        </w:rPr>
        <w:t>витие ребёнка. Половое созревание. 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 планирования семьи. Инфекции, передающиеся половым путём, их пр</w:t>
      </w:r>
      <w:r>
        <w:rPr>
          <w:rFonts w:ascii="Times New Roman" w:hAnsi="Times New Roman"/>
          <w:sz w:val="28"/>
        </w:rPr>
        <w:t>офилактика.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Лабораторные и практические работы.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Описание основных мер по профилактике инфекционных вирусных заболеваний: СПИД и гепатит.</w:t>
      </w:r>
    </w:p>
    <w:p w:rsidR="00F67A2B" w:rsidRDefault="009C718B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sz w:val="28"/>
        </w:rPr>
        <w:t>Органы чувств и сенсорные системы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Органы чувств и их значение. Анализаторы. Сенсорные системы. Глаз и зрение. Оптическа</w:t>
      </w:r>
      <w:r>
        <w:rPr>
          <w:rFonts w:ascii="Times New Roman" w:hAnsi="Times New Roman"/>
          <w:sz w:val="28"/>
        </w:rPr>
        <w:t>я система глаза. Сетчатка. Зрительные рецепторы. Зрительное восприятие. Нарушения зрения и их причины. Гигиена зрения.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Ухо и слух. Строение и функции органа слуха. Механизм работы слухового анализатора. Слуховое восприятие. Нарушения слуха и их причины. Ги</w:t>
      </w:r>
      <w:r>
        <w:rPr>
          <w:rFonts w:ascii="Times New Roman" w:hAnsi="Times New Roman"/>
          <w:sz w:val="28"/>
        </w:rPr>
        <w:t>гиена слуха.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Органы равновесия, мышечного чувства, осязания, обоняния и вкуса. Взаимодействие сенсорных систем организма.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Лабораторные и практические работы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Определение остроты зрения у человека.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Изучение строения органа зрения (на муляже и влажном препара</w:t>
      </w:r>
      <w:r>
        <w:rPr>
          <w:rFonts w:ascii="Times New Roman" w:hAnsi="Times New Roman"/>
          <w:sz w:val="28"/>
        </w:rPr>
        <w:t>те).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строения органа слуха (на муляже).</w:t>
      </w:r>
    </w:p>
    <w:p w:rsidR="00F67A2B" w:rsidRDefault="009C718B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b/>
          <w:sz w:val="28"/>
        </w:rPr>
        <w:t>Поведение и психика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Психика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</w:t>
      </w:r>
      <w:r>
        <w:rPr>
          <w:rFonts w:ascii="Times New Roman" w:hAnsi="Times New Roman"/>
          <w:sz w:val="28"/>
        </w:rPr>
        <w:t>И.М. Сеченова, И.П. Павлова. Механизм образования условных рефлексов. Торможение.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Первая и вторая сиг</w:t>
      </w:r>
      <w:r>
        <w:rPr>
          <w:rFonts w:ascii="Times New Roman" w:hAnsi="Times New Roman"/>
          <w:sz w:val="28"/>
        </w:rPr>
        <w:t>нальные системы.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</w:t>
      </w:r>
      <w:r>
        <w:rPr>
          <w:rFonts w:ascii="Times New Roman" w:hAnsi="Times New Roman"/>
          <w:sz w:val="28"/>
        </w:rPr>
        <w:t>ека. Гигиена физического и умственного труда. Режим труда и отдыха. Сон и его значение. Гигиена сна.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sz w:val="28"/>
        </w:rPr>
        <w:t>Лабораторные и практические работы.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Изучение кратковременной памяти.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Определение объёма механической и логической памяти.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Оценка сформированности навыков л</w:t>
      </w:r>
      <w:r>
        <w:rPr>
          <w:rFonts w:ascii="Times New Roman" w:hAnsi="Times New Roman"/>
          <w:sz w:val="28"/>
        </w:rPr>
        <w:t>огического мышления.</w:t>
      </w:r>
    </w:p>
    <w:p w:rsidR="00F67A2B" w:rsidRDefault="009C718B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b/>
          <w:sz w:val="28"/>
        </w:rPr>
        <w:t>Человек и окружающая среда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Человек и окружающая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помещений. Соблюдение правил поведения в </w:t>
      </w:r>
      <w:r>
        <w:rPr>
          <w:rFonts w:ascii="Times New Roman" w:hAnsi="Times New Roman"/>
          <w:sz w:val="28"/>
        </w:rPr>
        <w:t>окружающей среде, в опасных и чрезвычайных ситуациях.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Здоровье человека как социальная ценность. Факторы, нарушающие здоровье: гиподинамия, курение, употребление алкоголя, наркотиков, несбалансированное питание, стресс. Укрепление здоровья: аутотренинг, за</w:t>
      </w:r>
      <w:r>
        <w:rPr>
          <w:rFonts w:ascii="Times New Roman" w:hAnsi="Times New Roman"/>
          <w:sz w:val="28"/>
        </w:rPr>
        <w:t>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Человек как часть биосферы Земли. Антропогенные воздействия на природу. Урбанизация. Циви</w:t>
      </w:r>
      <w:r>
        <w:rPr>
          <w:rFonts w:ascii="Times New Roman" w:hAnsi="Times New Roman"/>
          <w:sz w:val="28"/>
        </w:rPr>
        <w:t>лизация. Техногенные изменения в окружающей среде. Современные глобальные экологические проблемы. Значение охраны окружающей среды для сохранения человечества.</w:t>
      </w:r>
    </w:p>
    <w:p w:rsidR="00F67A2B" w:rsidRDefault="00F67A2B">
      <w:pPr>
        <w:sectPr w:rsidR="00F67A2B">
          <w:pgSz w:w="11906" w:h="16383"/>
          <w:pgMar w:top="1134" w:right="850" w:bottom="1134" w:left="1701" w:header="720" w:footer="720" w:gutter="0"/>
          <w:cols w:space="720"/>
        </w:sectPr>
      </w:pPr>
    </w:p>
    <w:p w:rsidR="00F67A2B" w:rsidRDefault="009C718B">
      <w:pPr>
        <w:spacing w:after="0" w:line="264" w:lineRule="auto"/>
        <w:ind w:left="120"/>
      </w:pPr>
      <w:bookmarkStart w:id="6" w:name="block-44219059"/>
      <w:bookmarkEnd w:id="4"/>
      <w:r>
        <w:rPr>
          <w:rFonts w:ascii="Times New Roman" w:hAnsi="Times New Roman"/>
          <w:sz w:val="28"/>
        </w:rPr>
        <w:lastRenderedPageBreak/>
        <w:t>ПЛАНИРУЕМЫЕ РЕЗУЛЬТАТЫ ОСВОЕНИЯ ПРОГРАММЫ ПО БИОЛОГИИ НА УРОВНЕ ОСНОВНОГО ОБЩЕГО ОБРАЗОВАН</w:t>
      </w:r>
      <w:r>
        <w:rPr>
          <w:rFonts w:ascii="Times New Roman" w:hAnsi="Times New Roman"/>
          <w:sz w:val="28"/>
        </w:rPr>
        <w:t>ИЯ (БАЗОВЫЙ УРОВЕНЬ)</w:t>
      </w:r>
    </w:p>
    <w:p w:rsidR="00F67A2B" w:rsidRDefault="00F67A2B">
      <w:pPr>
        <w:spacing w:after="0" w:line="264" w:lineRule="auto"/>
        <w:ind w:left="120"/>
      </w:pP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</w:p>
    <w:p w:rsidR="00F67A2B" w:rsidRDefault="00F67A2B">
      <w:pPr>
        <w:spacing w:after="0" w:line="264" w:lineRule="auto"/>
        <w:ind w:left="120"/>
        <w:jc w:val="both"/>
      </w:pPr>
    </w:p>
    <w:p w:rsidR="00F67A2B" w:rsidRDefault="009C718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F67A2B" w:rsidRDefault="00F67A2B">
      <w:pPr>
        <w:spacing w:after="0" w:line="264" w:lineRule="auto"/>
        <w:ind w:left="120"/>
        <w:jc w:val="both"/>
      </w:pP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Личностные результаты</w:t>
      </w:r>
      <w:r>
        <w:rPr>
          <w:rFonts w:ascii="Times New Roman" w:hAnsi="Times New Roman"/>
          <w:sz w:val="28"/>
        </w:rPr>
        <w:t xml:space="preserve"> освое</w:t>
      </w:r>
      <w:r>
        <w:rPr>
          <w:rFonts w:ascii="Times New Roman" w:hAnsi="Times New Roman"/>
          <w:sz w:val="28"/>
        </w:rPr>
        <w:t>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</w:t>
      </w:r>
      <w:r>
        <w:rPr>
          <w:rFonts w:ascii="Times New Roman" w:hAnsi="Times New Roman"/>
          <w:sz w:val="28"/>
        </w:rPr>
        <w:t>ой деятельности, в том числе в части: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1) гражданского воспитания: 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2) патриотического воспитания: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отношение к биологии </w:t>
      </w:r>
      <w:r>
        <w:rPr>
          <w:rFonts w:ascii="Times New Roman" w:hAnsi="Times New Roman"/>
          <w:sz w:val="28"/>
        </w:rPr>
        <w:t>как к важной составляющей культуры, гордость за вклад российских и советских учёных в развитие мировой биологической науки;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3) духовно-нравственного воспитания: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готовность оценивать поведение и поступки с позиции нравственных норм и норм экологической куль</w:t>
      </w:r>
      <w:r>
        <w:rPr>
          <w:rFonts w:ascii="Times New Roman" w:hAnsi="Times New Roman"/>
          <w:sz w:val="28"/>
        </w:rPr>
        <w:t>туры;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понимание значимости нравственного аспекта деятельности человека в медицине и биологии;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4) эстетического воспитания: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понимание роли биологии в формировании эстетической культуры личности;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5) физического воспитания, формирования культуры здоровья и эм</w:t>
      </w:r>
      <w:r>
        <w:rPr>
          <w:rFonts w:ascii="Times New Roman" w:hAnsi="Times New Roman"/>
          <w:b/>
          <w:sz w:val="28"/>
        </w:rPr>
        <w:t>оционального благополучия: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осознание </w:t>
      </w:r>
      <w:r>
        <w:rPr>
          <w:rFonts w:ascii="Times New Roman" w:hAnsi="Times New Roman"/>
          <w:sz w:val="28"/>
        </w:rPr>
        <w:t>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соблюдение правил безопасности, в том числе навыки безопасного поведения в природной среде;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сформированность на</w:t>
      </w:r>
      <w:r>
        <w:rPr>
          <w:rFonts w:ascii="Times New Roman" w:hAnsi="Times New Roman"/>
          <w:sz w:val="28"/>
        </w:rPr>
        <w:t>выка рефлексии, управление собственным эмоциональным состоянием;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6) трудового воспитания: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</w:t>
      </w:r>
      <w:r>
        <w:rPr>
          <w:rFonts w:ascii="Times New Roman" w:hAnsi="Times New Roman"/>
          <w:sz w:val="28"/>
        </w:rPr>
        <w:t>терес к практическому изучению профессий, связанных с биологией;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7) экологического воспитания: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ориентация на применение биологических знаний при решении задач в области окружающей среды;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осознание экологических проблем и путей их решения;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готовность к учас</w:t>
      </w:r>
      <w:r>
        <w:rPr>
          <w:rFonts w:ascii="Times New Roman" w:hAnsi="Times New Roman"/>
          <w:sz w:val="28"/>
        </w:rPr>
        <w:t>тию в практической деятельности экологической направленности;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8) ценности научного познания: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понимание</w:t>
      </w:r>
      <w:r>
        <w:rPr>
          <w:rFonts w:ascii="Times New Roman" w:hAnsi="Times New Roman"/>
          <w:sz w:val="28"/>
        </w:rPr>
        <w:t xml:space="preserve"> роли биологической науки в формировании научного мировоззрения;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9) адаптации обучающегося к изменяющимся условиям социальной и природной среды: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адек</w:t>
      </w:r>
      <w:r>
        <w:rPr>
          <w:rFonts w:ascii="Times New Roman" w:hAnsi="Times New Roman"/>
          <w:sz w:val="28"/>
        </w:rPr>
        <w:t>ватная оценка изменяющихся условий;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планирование действий в новой ситуации на основании знаний биологических закономерностей.</w:t>
      </w:r>
    </w:p>
    <w:p w:rsidR="00F67A2B" w:rsidRDefault="00F67A2B">
      <w:pPr>
        <w:spacing w:after="0" w:line="264" w:lineRule="auto"/>
        <w:ind w:left="120"/>
        <w:jc w:val="both"/>
      </w:pPr>
    </w:p>
    <w:p w:rsidR="00F67A2B" w:rsidRDefault="009C718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МЕТАПРЕДМЕТНЫЕ</w:t>
      </w:r>
      <w:r>
        <w:rPr>
          <w:rFonts w:ascii="Times New Roman" w:hAnsi="Times New Roman"/>
          <w:b/>
          <w:sz w:val="28"/>
        </w:rPr>
        <w:t xml:space="preserve"> РЕЗУЛЬТАТЫ</w:t>
      </w:r>
    </w:p>
    <w:p w:rsidR="00F67A2B" w:rsidRDefault="00F67A2B">
      <w:pPr>
        <w:spacing w:after="0" w:line="264" w:lineRule="auto"/>
        <w:ind w:left="120"/>
        <w:jc w:val="both"/>
      </w:pP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F67A2B" w:rsidRDefault="00F67A2B">
      <w:pPr>
        <w:spacing w:after="0" w:line="264" w:lineRule="auto"/>
        <w:ind w:left="120"/>
        <w:jc w:val="both"/>
      </w:pPr>
    </w:p>
    <w:p w:rsidR="00F67A2B" w:rsidRDefault="009C718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Познавательные универсальные учебные действия</w:t>
      </w:r>
    </w:p>
    <w:p w:rsidR="00F67A2B" w:rsidRDefault="00F67A2B">
      <w:pPr>
        <w:spacing w:after="0" w:line="264" w:lineRule="auto"/>
        <w:ind w:left="120"/>
        <w:jc w:val="both"/>
      </w:pP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1) базовые логические действия: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выя</w:t>
      </w:r>
      <w:r>
        <w:rPr>
          <w:rFonts w:ascii="Times New Roman" w:hAnsi="Times New Roman"/>
          <w:sz w:val="28"/>
        </w:rPr>
        <w:t>влять и характеризовать существенные признаки биологических объектов (явлений);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 учётом </w:t>
      </w:r>
      <w:r>
        <w:rPr>
          <w:rFonts w:ascii="Times New Roman" w:hAnsi="Times New Roman"/>
          <w:sz w:val="28"/>
        </w:rPr>
        <w:t>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дефициты информации, данных, необходимых для решения поставленной за</w:t>
      </w:r>
      <w:r>
        <w:rPr>
          <w:rFonts w:ascii="Times New Roman" w:hAnsi="Times New Roman"/>
          <w:sz w:val="28"/>
        </w:rPr>
        <w:t>дачи;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самостоятельно выбирать спо</w:t>
      </w:r>
      <w:r>
        <w:rPr>
          <w:rFonts w:ascii="Times New Roman" w:hAnsi="Times New Roman"/>
          <w:sz w:val="28"/>
        </w:rPr>
        <w:t>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2) базовые исследовательские действия: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вопросы как исследовательский инструмент позна</w:t>
      </w:r>
      <w:r>
        <w:rPr>
          <w:rFonts w:ascii="Times New Roman" w:hAnsi="Times New Roman"/>
          <w:sz w:val="28"/>
        </w:rPr>
        <w:t>ния;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формировать гипотезу об истинности собственных суждений, аргументировать свою позицию, мнение;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</w:t>
      </w:r>
      <w:r>
        <w:rPr>
          <w:rFonts w:ascii="Times New Roman" w:hAnsi="Times New Roman"/>
          <w:sz w:val="28"/>
        </w:rPr>
        <w:t>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</w:t>
      </w:r>
      <w:r>
        <w:rPr>
          <w:rFonts w:ascii="Times New Roman" w:hAnsi="Times New Roman"/>
          <w:sz w:val="28"/>
        </w:rPr>
        <w:t>жду собой;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оценивать на применимость и достоверность информацию, полученную в ходе наблюдения и эксперимента;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</w:t>
      </w:r>
      <w:r>
        <w:rPr>
          <w:rFonts w:ascii="Times New Roman" w:hAnsi="Times New Roman"/>
          <w:sz w:val="28"/>
        </w:rPr>
        <w:t>олученных выводов и обобщений;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3) работа с информацией: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выбирать, анализировать, систематизировать и интерпретировать биологическую информа</w:t>
      </w:r>
      <w:r>
        <w:rPr>
          <w:rFonts w:ascii="Times New Roman" w:hAnsi="Times New Roman"/>
          <w:sz w:val="28"/>
        </w:rPr>
        <w:t>цию различных видов и форм представления;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самостоятельно выбирать оптимальную форму представления информации и иллюстрировать реш</w:t>
      </w:r>
      <w:r>
        <w:rPr>
          <w:rFonts w:ascii="Times New Roman" w:hAnsi="Times New Roman"/>
          <w:sz w:val="28"/>
        </w:rPr>
        <w:t>аемые задачи несложными схемами, диаграммами, иной графикой и их комбинациями;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запоминать и систематизировать биологическую информацию.</w:t>
      </w:r>
    </w:p>
    <w:p w:rsidR="00F67A2B" w:rsidRDefault="00F67A2B">
      <w:pPr>
        <w:spacing w:after="0" w:line="264" w:lineRule="auto"/>
        <w:ind w:left="120"/>
        <w:jc w:val="both"/>
      </w:pPr>
    </w:p>
    <w:p w:rsidR="00F67A2B" w:rsidRDefault="009C718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Коммуникативные универсальные учебные действия</w:t>
      </w:r>
    </w:p>
    <w:p w:rsidR="00F67A2B" w:rsidRDefault="00F67A2B">
      <w:pPr>
        <w:spacing w:after="0" w:line="264" w:lineRule="auto"/>
        <w:ind w:left="120"/>
        <w:jc w:val="both"/>
      </w:pP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b/>
          <w:sz w:val="28"/>
        </w:rPr>
        <w:t>) общение: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выражать себя (свою точку зрения) в устных и письменных текстах;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распознавать </w:t>
      </w:r>
      <w:r>
        <w:rPr>
          <w:rFonts w:ascii="Times New Roman" w:hAnsi="Times New Roman"/>
          <w:sz w:val="28"/>
        </w:rPr>
        <w:t>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намерения других, проявлять уважительное отношение к собеседнику и в корректной форме</w:t>
      </w:r>
      <w:r>
        <w:rPr>
          <w:rFonts w:ascii="Times New Roman" w:hAnsi="Times New Roman"/>
          <w:sz w:val="28"/>
        </w:rPr>
        <w:t xml:space="preserve"> формулировать свои возражения;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сопоставлять свои суждения</w:t>
      </w:r>
      <w:r>
        <w:rPr>
          <w:rFonts w:ascii="Times New Roman" w:hAnsi="Times New Roman"/>
          <w:sz w:val="28"/>
        </w:rPr>
        <w:t xml:space="preserve"> с суждениями других участников диалога, обнаруживать различие и сходство позиций;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самостоятельно выбирать формат выступления с учётом задач презентац</w:t>
      </w:r>
      <w:r>
        <w:rPr>
          <w:rFonts w:ascii="Times New Roman" w:hAnsi="Times New Roman"/>
          <w:sz w:val="28"/>
        </w:rPr>
        <w:t>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2) совместная деятельность: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и использовать преимущества командной и индивидуальной работы при решении конкретной б</w:t>
      </w:r>
      <w:r>
        <w:rPr>
          <w:rFonts w:ascii="Times New Roman" w:hAnsi="Times New Roman"/>
          <w:sz w:val="28"/>
        </w:rPr>
        <w:t>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</w:t>
      </w:r>
      <w:r>
        <w:rPr>
          <w:rFonts w:ascii="Times New Roman" w:hAnsi="Times New Roman"/>
          <w:sz w:val="28"/>
        </w:rPr>
        <w:t>суждать процесс и результат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планировать организацию совместной работы, определять свою роль (с учётом предпочтений и возможностей </w:t>
      </w:r>
      <w:r>
        <w:rPr>
          <w:rFonts w:ascii="Times New Roman" w:hAnsi="Times New Roman"/>
          <w:sz w:val="28"/>
        </w:rPr>
        <w:t>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выполнять свою часть работы, достигать качественного результата по своему направлению и </w:t>
      </w:r>
      <w:r>
        <w:rPr>
          <w:rFonts w:ascii="Times New Roman" w:hAnsi="Times New Roman"/>
          <w:sz w:val="28"/>
        </w:rPr>
        <w:t>координировать свои действия с другими членами команды;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</w:t>
      </w:r>
      <w:r>
        <w:rPr>
          <w:rFonts w:ascii="Times New Roman" w:hAnsi="Times New Roman"/>
          <w:sz w:val="28"/>
        </w:rPr>
        <w:t>ижение результатов, разделять сферу ответственности и проявлять готовность к предоставлению отчёта перед группой;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овладеть системой универсальных коммуникативных действий, которая обеспечивает сформированность социальных навыков и эмоционального интеллекта</w:t>
      </w:r>
      <w:r>
        <w:rPr>
          <w:rFonts w:ascii="Times New Roman" w:hAnsi="Times New Roman"/>
          <w:sz w:val="28"/>
        </w:rPr>
        <w:t xml:space="preserve"> обучающихся. </w:t>
      </w:r>
    </w:p>
    <w:p w:rsidR="00F67A2B" w:rsidRDefault="00F67A2B">
      <w:pPr>
        <w:spacing w:after="0" w:line="264" w:lineRule="auto"/>
        <w:ind w:left="120"/>
        <w:jc w:val="both"/>
      </w:pPr>
    </w:p>
    <w:p w:rsidR="00F67A2B" w:rsidRDefault="009C718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Регулятивные универсальные учебные действия</w:t>
      </w:r>
    </w:p>
    <w:p w:rsidR="00F67A2B" w:rsidRDefault="00F67A2B">
      <w:pPr>
        <w:spacing w:after="0" w:line="264" w:lineRule="auto"/>
        <w:ind w:left="120"/>
        <w:jc w:val="both"/>
      </w:pP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Самоорганизация: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проблемы для решения в жизненных и учебных ситуациях, используя биологические знания;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ориентироваться в различных подходах принятия решений (индивидуальное, принятие </w:t>
      </w:r>
      <w:r>
        <w:rPr>
          <w:rFonts w:ascii="Times New Roman" w:hAnsi="Times New Roman"/>
          <w:sz w:val="28"/>
        </w:rPr>
        <w:t>решения в группе, принятие решений группой);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</w:t>
      </w:r>
      <w:r>
        <w:rPr>
          <w:rFonts w:ascii="Times New Roman" w:hAnsi="Times New Roman"/>
          <w:sz w:val="28"/>
        </w:rPr>
        <w:t>ты решений;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делать выбор и брать ответственность за решение.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Са</w:t>
      </w:r>
      <w:r>
        <w:rPr>
          <w:rFonts w:ascii="Times New Roman" w:hAnsi="Times New Roman"/>
          <w:b/>
          <w:sz w:val="28"/>
        </w:rPr>
        <w:t>моконтроль, эмоциональный интеллект: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способами самоконтроля, самомотивации и рефлексии;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давать оценку ситуации и предлагать план её изменения;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учитывать контекст и предвидеть трудности, которые могут возникнуть при решении учебной биологической зад</w:t>
      </w:r>
      <w:r>
        <w:rPr>
          <w:rFonts w:ascii="Times New Roman" w:hAnsi="Times New Roman"/>
          <w:sz w:val="28"/>
        </w:rPr>
        <w:t>ачи, адаптировать решение к меняющимся обстоятельствам;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вносить коррективы в деятельность на основе</w:t>
      </w:r>
      <w:r>
        <w:rPr>
          <w:rFonts w:ascii="Times New Roman" w:hAnsi="Times New Roman"/>
          <w:sz w:val="28"/>
        </w:rPr>
        <w:t xml:space="preserve"> новых обстоятельств, изменившихся ситуаций, установленных ошибок, возникших трудностей;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оценивать соответствие результата цели и условиям;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различать, называть и управлять собственными эмоциями и эмоциями других;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и анализировать причины эмоций;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</w:t>
      </w:r>
      <w:r>
        <w:rPr>
          <w:rFonts w:ascii="Times New Roman" w:hAnsi="Times New Roman"/>
          <w:sz w:val="28"/>
        </w:rPr>
        <w:t>авить себя на место другого человека, понимать мотивы и намерения другого;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регулировать способ выражения эмоций.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Принятие себя и других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осознанно относиться к другому человеку, его мнению;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признавать своё право на ошибку и такое же право другого;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открытост</w:t>
      </w:r>
      <w:r>
        <w:rPr>
          <w:rFonts w:ascii="Times New Roman" w:hAnsi="Times New Roman"/>
          <w:sz w:val="28"/>
        </w:rPr>
        <w:t>ь себе и другим;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осознавать невозможность контролировать всё вокруг;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</w:t>
      </w:r>
      <w:r>
        <w:rPr>
          <w:rFonts w:ascii="Times New Roman" w:hAnsi="Times New Roman"/>
          <w:sz w:val="28"/>
        </w:rPr>
        <w:t>управления собой, самодисциплины, устойчивого поведения).</w:t>
      </w:r>
    </w:p>
    <w:p w:rsidR="00F67A2B" w:rsidRDefault="00F67A2B">
      <w:pPr>
        <w:spacing w:after="0" w:line="264" w:lineRule="auto"/>
        <w:ind w:left="120"/>
        <w:jc w:val="both"/>
      </w:pPr>
    </w:p>
    <w:p w:rsidR="00F67A2B" w:rsidRDefault="009C718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F67A2B" w:rsidRDefault="00F67A2B">
      <w:pPr>
        <w:spacing w:after="0" w:line="264" w:lineRule="auto"/>
        <w:ind w:left="120"/>
        <w:jc w:val="both"/>
      </w:pP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sz w:val="28"/>
        </w:rPr>
        <w:t>в 5 классе: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биологию как науку о живой природе, называть признаки живого, сравнивать объ</w:t>
      </w:r>
      <w:r>
        <w:rPr>
          <w:rFonts w:ascii="Times New Roman" w:hAnsi="Times New Roman"/>
          <w:sz w:val="28"/>
        </w:rPr>
        <w:t>екты живой и неживой природы;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перечислять источники биологических знаний, характеризовать значение биологических знаний для современного человека, профессии, связанные с биологией (4–5 профессий);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приводить примеры вклада российских (в том числе В. И. Верн</w:t>
      </w:r>
      <w:r>
        <w:rPr>
          <w:rFonts w:ascii="Times New Roman" w:hAnsi="Times New Roman"/>
          <w:sz w:val="28"/>
        </w:rPr>
        <w:t>адский, А. Л. Чижевский) и зарубежных (в том числе Аристотель, Теофраст, Гиппократ) учёных в развитие биологии;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важнейших биологических процессах и явлениях: питание, дыхание, транспорт веществ, раздражимость, рост, развитие, движение</w:t>
      </w:r>
      <w:r>
        <w:rPr>
          <w:rFonts w:ascii="Times New Roman" w:hAnsi="Times New Roman"/>
          <w:sz w:val="28"/>
        </w:rPr>
        <w:t>, размножение;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применять биологические термины и понятия (в том числе: живые тела, биология, экология, цитология, анатомия, физиология, биологическая систематика, клетка, ткань, орган, система органов, организм, вирус, движение, питание, фотосинтез, дыхани</w:t>
      </w:r>
      <w:r>
        <w:rPr>
          <w:rFonts w:ascii="Times New Roman" w:hAnsi="Times New Roman"/>
          <w:sz w:val="28"/>
        </w:rPr>
        <w:t>е, выделение, раздражимость, рост, размножение, развитие, среда обитания, природное сообщество, искусственное сообщество) в соответствии с поставленной задачей и в контексте;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по внешнему виду (изображениям), схемам и описаниям доядерные и ядерные</w:t>
      </w:r>
      <w:r>
        <w:rPr>
          <w:rFonts w:ascii="Times New Roman" w:hAnsi="Times New Roman"/>
          <w:sz w:val="28"/>
        </w:rPr>
        <w:t xml:space="preserve"> организмы, различные биологические объекты: растения, животных, грибы, лишайники, бактерии, природные и искусственные сообщества, взаимосвязи организмов в природном и искусственном сообществах, представителей флоры и фауны природных зон Земли, ландшафты п</w:t>
      </w:r>
      <w:r>
        <w:rPr>
          <w:rFonts w:ascii="Times New Roman" w:hAnsi="Times New Roman"/>
          <w:sz w:val="28"/>
        </w:rPr>
        <w:t>риродные и культурные;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описание организма (растения, животного) по заданному плану, выделять существенные признаки строения и процессов жизнедеятельности организмов, характеризовать организмы как тела живой природы, перечислять особенности растен</w:t>
      </w:r>
      <w:r>
        <w:rPr>
          <w:rFonts w:ascii="Times New Roman" w:hAnsi="Times New Roman"/>
          <w:sz w:val="28"/>
        </w:rPr>
        <w:t>ий, животных, грибов, лишайников, бактерий и вирусов;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раскрывать понятие о среде обитания (водной, наземно-воздушной, почвенной, внутриорганизменной), условиях среды обитания;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приводить примеры, характеризующие приспособленность организмов к среде обитания</w:t>
      </w:r>
      <w:r>
        <w:rPr>
          <w:rFonts w:ascii="Times New Roman" w:hAnsi="Times New Roman"/>
          <w:sz w:val="28"/>
        </w:rPr>
        <w:t>, взаимосвязи организмов в сообществах;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выделять отличительные признаки природных и искусственных сообществ;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аргументировать основные правила поведения человека в природе и объяснять значение природоохранной деятельности человека, анализировать глобальные </w:t>
      </w:r>
      <w:r>
        <w:rPr>
          <w:rFonts w:ascii="Times New Roman" w:hAnsi="Times New Roman"/>
          <w:sz w:val="28"/>
        </w:rPr>
        <w:t>экологические проблемы;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раскрывать роль биологии в практической деятельности человека;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демонстрировать на конкретных примерах связь знаний биологии со знаниями по математике, предметов гуманитарного цикла, различными видами искусства;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практически</w:t>
      </w:r>
      <w:r>
        <w:rPr>
          <w:rFonts w:ascii="Times New Roman" w:hAnsi="Times New Roman"/>
          <w:sz w:val="28"/>
        </w:rPr>
        <w:t>е работы (поиск информации с использованием различных источников, описание организма по заданному плану) и лабораторные работы (работа с микроскопом, знакомство с различными способами измерения и сравнения живых объектов);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методы биологии (наблюд</w:t>
      </w:r>
      <w:r>
        <w:rPr>
          <w:rFonts w:ascii="Times New Roman" w:hAnsi="Times New Roman"/>
          <w:sz w:val="28"/>
        </w:rPr>
        <w:t>ение, описание, классификация, измерение, эксперимент): проводить наблюдения за организмами, описывать биологические объекты, процессы и явления, выполнять биологический рисунок и измерение биологических объектов;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владеть приёмами работы с лупой, световым </w:t>
      </w:r>
      <w:r>
        <w:rPr>
          <w:rFonts w:ascii="Times New Roman" w:hAnsi="Times New Roman"/>
          <w:sz w:val="28"/>
        </w:rPr>
        <w:t>и цифровым микроскопами при рассматривании биологических объектов;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уроке, во внеурочной деятельности;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использовать </w:t>
      </w:r>
      <w:r>
        <w:rPr>
          <w:rFonts w:ascii="Times New Roman" w:hAnsi="Times New Roman"/>
          <w:sz w:val="28"/>
        </w:rPr>
        <w:t>при выполнении учебных заданий научно-популярную литературу по биологии, справочные материалы, ресурсы Интернета;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создавать письменные и устные сообщения, используя понятийный аппарат изучаемого раздела биологии.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Предметные результаты освоения программы по</w:t>
      </w:r>
      <w:r>
        <w:rPr>
          <w:rFonts w:ascii="Times New Roman" w:hAnsi="Times New Roman"/>
          <w:sz w:val="28"/>
        </w:rPr>
        <w:t xml:space="preserve"> биологии к концу обучения </w:t>
      </w:r>
      <w:r>
        <w:rPr>
          <w:rFonts w:ascii="Times New Roman" w:hAnsi="Times New Roman"/>
          <w:b/>
          <w:i/>
          <w:sz w:val="28"/>
        </w:rPr>
        <w:t>в 6 классе: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ботанику как биологическую науку, её разделы и связи с другими науками и техникой;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приводить примеры вклада российских (в том числе В. В. Докучаев, К. А. Тимирязев, С. Г. Навашин) и зарубежных учёных (</w:t>
      </w:r>
      <w:r>
        <w:rPr>
          <w:rFonts w:ascii="Times New Roman" w:hAnsi="Times New Roman"/>
          <w:sz w:val="28"/>
        </w:rPr>
        <w:t>в том числе Р. Гук, М. Мальпиги) в развитие наук о растениях;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</w:t>
      </w:r>
      <w:r>
        <w:rPr>
          <w:rFonts w:ascii="Times New Roman" w:hAnsi="Times New Roman"/>
          <w:sz w:val="28"/>
        </w:rPr>
        <w:t>ганы, цветок, плод,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описывать строение и жизнедеятельность растительного организма</w:t>
      </w:r>
      <w:r>
        <w:rPr>
          <w:rFonts w:ascii="Times New Roman" w:hAnsi="Times New Roman"/>
          <w:sz w:val="28"/>
        </w:rPr>
        <w:t xml:space="preserve"> (на примере покрытосеменных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и описывать живые</w:t>
      </w:r>
      <w:r>
        <w:rPr>
          <w:rFonts w:ascii="Times New Roman" w:hAnsi="Times New Roman"/>
          <w:sz w:val="28"/>
        </w:rPr>
        <w:t xml:space="preserve"> и гербарные экземпляры растений по заданному плану, части растений по изображениям, схемам, моделям, муляжам, рельефным таблицам;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признаки растений, уровни организации растительного организма, части растений: клетки, ткани, органы, системы</w:t>
      </w:r>
      <w:r>
        <w:rPr>
          <w:rFonts w:ascii="Times New Roman" w:hAnsi="Times New Roman"/>
          <w:sz w:val="28"/>
        </w:rPr>
        <w:t xml:space="preserve"> органов, организм;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сравнивать растительные ткани и органы растений между собой;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</w:t>
      </w:r>
      <w:r>
        <w:rPr>
          <w:rFonts w:ascii="Times New Roman" w:hAnsi="Times New Roman"/>
          <w:sz w:val="28"/>
        </w:rPr>
        <w:t>, исследовательские работы с использованием приборов и инструментов цифровой лаборатории;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</w:t>
      </w:r>
      <w:r>
        <w:rPr>
          <w:rFonts w:ascii="Times New Roman" w:hAnsi="Times New Roman"/>
          <w:sz w:val="28"/>
        </w:rPr>
        <w:t>о вегетативного размножения, семенное размножение (на примере покрытосеменных, или цветковых);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классифицировать растения и </w:t>
      </w:r>
      <w:r>
        <w:rPr>
          <w:rFonts w:ascii="Times New Roman" w:hAnsi="Times New Roman"/>
          <w:sz w:val="28"/>
        </w:rPr>
        <w:t>их части по разным основаниям;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</w:t>
      </w:r>
      <w:r>
        <w:rPr>
          <w:rFonts w:ascii="Times New Roman" w:hAnsi="Times New Roman"/>
          <w:sz w:val="28"/>
        </w:rPr>
        <w:t xml:space="preserve"> полученные знания для выращивания и размножения культурных растений;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соблюдать правила безопасного труд</w:t>
      </w:r>
      <w:r>
        <w:rPr>
          <w:rFonts w:ascii="Times New Roman" w:hAnsi="Times New Roman"/>
          <w:sz w:val="28"/>
        </w:rPr>
        <w:t>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демонстрировать на конкретных примерах связь знаний биологии со знаниями по математике, географии, труду (технологи</w:t>
      </w:r>
      <w:r>
        <w:rPr>
          <w:rFonts w:ascii="Times New Roman" w:hAnsi="Times New Roman"/>
          <w:sz w:val="28"/>
        </w:rPr>
        <w:t>и), предметов гуманитарного цикла, различными видами искусства;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приёмами работы с биологической информацией: формулировать основания для извлечения и обобщения информации из двух источников, преобразовывать информацию из одной знаковой системы в др</w:t>
      </w:r>
      <w:r>
        <w:rPr>
          <w:rFonts w:ascii="Times New Roman" w:hAnsi="Times New Roman"/>
          <w:sz w:val="28"/>
        </w:rPr>
        <w:t>угую;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создавать письменные и устные сообщения, используя понятийный аппарат изучаемого раздела биологии.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sz w:val="28"/>
        </w:rPr>
        <w:t>в 7классе</w:t>
      </w:r>
      <w:r>
        <w:rPr>
          <w:rFonts w:ascii="Times New Roman" w:hAnsi="Times New Roman"/>
          <w:sz w:val="28"/>
        </w:rPr>
        <w:t>: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характеризовать принципы классификации растений, основные </w:t>
      </w:r>
      <w:r>
        <w:rPr>
          <w:rFonts w:ascii="Times New Roman" w:hAnsi="Times New Roman"/>
          <w:sz w:val="28"/>
        </w:rPr>
        <w:t>систематические группы растений (водоросли, мхи, плауны, хвощи, папоротники, голосеменные, покрытосеменные или цветковые);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приводить примеры вклада российских (в том числе Н. И. Вавилов, И. В. Мичурин) и зарубежных (в том числе К. Линней, Л. Пастер) учёных</w:t>
      </w:r>
      <w:r>
        <w:rPr>
          <w:rFonts w:ascii="Times New Roman" w:hAnsi="Times New Roman"/>
          <w:sz w:val="28"/>
        </w:rPr>
        <w:t xml:space="preserve"> в развитие наук о растениях, грибах, лишайниках, бактериях;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биологические термины и понятия (в том числе: ботаника, экология растений, микология, бактериология, систематика, царство, отдел, класс, семейство, род, вид, жизненная форма растений, с</w:t>
      </w:r>
      <w:r>
        <w:rPr>
          <w:rFonts w:ascii="Times New Roman" w:hAnsi="Times New Roman"/>
          <w:sz w:val="28"/>
        </w:rPr>
        <w:t xml:space="preserve">реда обитания, </w:t>
      </w:r>
      <w:r>
        <w:rPr>
          <w:rFonts w:ascii="Times New Roman" w:hAnsi="Times New Roman"/>
          <w:sz w:val="28"/>
        </w:rPr>
        <w:lastRenderedPageBreak/>
        <w:t>растительное сообщество, высшие растения, низшие растения, споровые растения, семенные растения, водоросли, мхи, плауны, хвощи, папоротники, голосеменные, покрытосеменные, бактерии, грибы, лишайники) в соответствии с поставленной задачей и в</w:t>
      </w:r>
      <w:r>
        <w:rPr>
          <w:rFonts w:ascii="Times New Roman" w:hAnsi="Times New Roman"/>
          <w:sz w:val="28"/>
        </w:rPr>
        <w:t xml:space="preserve"> контексте;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и описывать живые и гербарные экземпляры растений, части растений по изображениям, схемам, моделям, муляжам, рельефным таблицам, грибы по изображениям, схемам, муляжам, бактерии по изображениям;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признаки классов покрытосеменн</w:t>
      </w:r>
      <w:r>
        <w:rPr>
          <w:rFonts w:ascii="Times New Roman" w:hAnsi="Times New Roman"/>
          <w:sz w:val="28"/>
        </w:rPr>
        <w:t>ых или цветковых, семейств двудольных и однодольных растений;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определять систематическое положение растительного организма (на примере покрытосеменных, или цветковых) с помощью определительной карточки;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практические и лабораторные работы по систе</w:t>
      </w:r>
      <w:r>
        <w:rPr>
          <w:rFonts w:ascii="Times New Roman" w:hAnsi="Times New Roman"/>
          <w:sz w:val="28"/>
        </w:rPr>
        <w:t>матике растений, микологии и микробиологии,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выделять существенные признак</w:t>
      </w:r>
      <w:r>
        <w:rPr>
          <w:rFonts w:ascii="Times New Roman" w:hAnsi="Times New Roman"/>
          <w:sz w:val="28"/>
        </w:rPr>
        <w:t>и строения и жизнедеятельности растений, бактерий, грибов, лишайников;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описание и сравнивать между собой растения, грибы, лишайники, бактерии по заданному плану, делать выводы на основе сравнения;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описывать усложнение организации растений в ходе </w:t>
      </w:r>
      <w:r>
        <w:rPr>
          <w:rFonts w:ascii="Times New Roman" w:hAnsi="Times New Roman"/>
          <w:sz w:val="28"/>
        </w:rPr>
        <w:t>эволюции растительного мира на Земле;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черты приспособленности растений к среде обитания, значение экологических факторов для растений;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растительные сообщества, сезонные и поступательные изменения растительных сообществ, растительно</w:t>
      </w:r>
      <w:r>
        <w:rPr>
          <w:rFonts w:ascii="Times New Roman" w:hAnsi="Times New Roman"/>
          <w:sz w:val="28"/>
        </w:rPr>
        <w:t>сть (растительный покров) природных зон Земли;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приводить примеры культурных растений и их значение в жизни человека, понимать причины и знать меры охраны растительного мира Земли;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раскрывать роль растений, грибов, лишайников, бактерий в природных сообществ</w:t>
      </w:r>
      <w:r>
        <w:rPr>
          <w:rFonts w:ascii="Times New Roman" w:hAnsi="Times New Roman"/>
          <w:sz w:val="28"/>
        </w:rPr>
        <w:t>ах, в хозяйственной деятельности человека и его повседневной жизни;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демонстрировать на конкретных примерах связь знаний по биологии со знаниями по математике, физике, географии, труду (технологии), литературе, и предметов гуманитарного цикла, различными ви</w:t>
      </w:r>
      <w:r>
        <w:rPr>
          <w:rFonts w:ascii="Times New Roman" w:hAnsi="Times New Roman"/>
          <w:sz w:val="28"/>
        </w:rPr>
        <w:t>дами искусства;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использовать методы биологии: проводить наблюдения за растениями, бактериями, грибами, лишайниками, описывать их, ставить простейшие биологические опыты и эксперименты;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соблюдать правила безопасного труда при работе с учебным и лабораторным</w:t>
      </w:r>
      <w:r>
        <w:rPr>
          <w:rFonts w:ascii="Times New Roman" w:hAnsi="Times New Roman"/>
          <w:sz w:val="28"/>
        </w:rPr>
        <w:t xml:space="preserve"> оборудованием, химической посудой в соответствии с инструкциями на уроке и во внеурочной деятельности;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приёмами работы с информацией: формулировать основания для извлечения и обобщения информации из нескольких источников (2–3), преобразовывать инф</w:t>
      </w:r>
      <w:r>
        <w:rPr>
          <w:rFonts w:ascii="Times New Roman" w:hAnsi="Times New Roman"/>
          <w:sz w:val="28"/>
        </w:rPr>
        <w:t>ормацию из одной знаковой системыв другую;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Предметные результаты освоения </w:t>
      </w:r>
      <w:r>
        <w:rPr>
          <w:rFonts w:ascii="Times New Roman" w:hAnsi="Times New Roman"/>
          <w:sz w:val="28"/>
        </w:rPr>
        <w:t xml:space="preserve">программы по биологии к концу обучения </w:t>
      </w:r>
      <w:r>
        <w:rPr>
          <w:rFonts w:ascii="Times New Roman" w:hAnsi="Times New Roman"/>
          <w:b/>
          <w:i/>
          <w:sz w:val="28"/>
        </w:rPr>
        <w:t>в 8 классе: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зоологию как биологическую науку, её разделы и связь с другими науками и техникой;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характеризовать принципы классификации животных, вид как основную систематическую категорию, основные </w:t>
      </w:r>
      <w:r>
        <w:rPr>
          <w:rFonts w:ascii="Times New Roman" w:hAnsi="Times New Roman"/>
          <w:sz w:val="28"/>
        </w:rPr>
        <w:t>систематические группы животных (простейшие, кишечнополостные, плоские, круглые и кольчатые черви, членистоногие, моллюски, хордовые);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приводить примеры вклада российских (в том числе А. О. Ковалевский, К. И. Скрябин) и зарубежных (в том числе А. Левенгук,</w:t>
      </w:r>
      <w:r>
        <w:rPr>
          <w:rFonts w:ascii="Times New Roman" w:hAnsi="Times New Roman"/>
          <w:sz w:val="28"/>
        </w:rPr>
        <w:t xml:space="preserve"> Ж. Кювье, Э. Геккель) учёных в развитие наук о животных;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применять биологические термины и понятия (в том числе: зоология, экология животных, этология, палеозоология, систематика, царство, тип, отряд, семейство, род, вид, животная клетка, животная ткань, </w:t>
      </w:r>
      <w:r>
        <w:rPr>
          <w:rFonts w:ascii="Times New Roman" w:hAnsi="Times New Roman"/>
          <w:sz w:val="28"/>
        </w:rPr>
        <w:t xml:space="preserve">орган животного, системы органов животного, животный организм, питание, дыхание, рост, развитие, кровообращение, выделение, опора, движение, размножение, партеногенез, раздражимость, рефлекс, органы чувств, поведение, среда обитания, природное сообщество) </w:t>
      </w:r>
      <w:r>
        <w:rPr>
          <w:rFonts w:ascii="Times New Roman" w:hAnsi="Times New Roman"/>
          <w:sz w:val="28"/>
        </w:rPr>
        <w:t>в соответствии с поставленной задачей и в контексте;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раскрывать общие признаки животных, уровни организации животного организма: клетки, ткани, органы, системы органов, организм;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сравнивать животные ткани и органы животных между собой;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описывать строение и</w:t>
      </w:r>
      <w:r>
        <w:rPr>
          <w:rFonts w:ascii="Times New Roman" w:hAnsi="Times New Roman"/>
          <w:sz w:val="28"/>
        </w:rPr>
        <w:t xml:space="preserve"> жизнедеятельность животного организма: опору и движение, питание и пищеварение, дыхание и транспорт веществ, выделение, регуляцию и поведение, рост, размножение и развитие;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характеризовать процессы жизнедеятельности животных изучаемых систематических груп</w:t>
      </w:r>
      <w:r>
        <w:rPr>
          <w:rFonts w:ascii="Times New Roman" w:hAnsi="Times New Roman"/>
          <w:sz w:val="28"/>
        </w:rPr>
        <w:t>п: движение, питание, дыхание, транспорт веществ, выделение, регуляцию, поведение, рост, развитие, размножение;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причинно-следственные связи между строением, жизнедеятельностью и средой обитания животных изучаемых систематических групп;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и</w:t>
      </w:r>
      <w:r>
        <w:rPr>
          <w:rFonts w:ascii="Times New Roman" w:hAnsi="Times New Roman"/>
          <w:sz w:val="28"/>
        </w:rPr>
        <w:t xml:space="preserve"> описывать животных изучаемых систематических групп, отдельные органы и системы органов по схемам, моделям, муляжам, рельефным таблицам, простейших – по изображениям;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признаки классов членистоногих и хордовых, отрядов насекомых и млекопитающих;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</w:t>
      </w:r>
      <w:r>
        <w:rPr>
          <w:rFonts w:ascii="Times New Roman" w:hAnsi="Times New Roman"/>
          <w:sz w:val="28"/>
        </w:rPr>
        <w:t>полнять практические и лабораторные работы по морфологии, анатомии, физиологии и поведению животных,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</w:t>
      </w:r>
      <w:r>
        <w:rPr>
          <w:rFonts w:ascii="Times New Roman" w:hAnsi="Times New Roman"/>
          <w:sz w:val="28"/>
        </w:rPr>
        <w:t>ентов цифровой лаборатории;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сравнивать представителей отдельных систематических групп животных и делать выводы на основе сравнения;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классифицировать животных на основании особенностей строения;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описывать усложнение организации животных в ходе эволюции живо</w:t>
      </w:r>
      <w:r>
        <w:rPr>
          <w:rFonts w:ascii="Times New Roman" w:hAnsi="Times New Roman"/>
          <w:sz w:val="28"/>
        </w:rPr>
        <w:t>тного мира на Земле;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черты приспособленности животных к среде обитания, значение экологических факторов для животных;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взаимосвязи животных в природных сообществах, цепи питания;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устанавливать взаимосвязи животных с растениями, грибами, ли</w:t>
      </w:r>
      <w:r>
        <w:rPr>
          <w:rFonts w:ascii="Times New Roman" w:hAnsi="Times New Roman"/>
          <w:sz w:val="28"/>
        </w:rPr>
        <w:t>шайниками и бактериями в природных сообществах;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животных природных зон Земли, основные закономерности распространения животных по планете;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раскрывать роль животных в природных сообществах;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раскрывать роль домашних и непродуктивных животных </w:t>
      </w:r>
      <w:r>
        <w:rPr>
          <w:rFonts w:ascii="Times New Roman" w:hAnsi="Times New Roman"/>
          <w:sz w:val="28"/>
        </w:rPr>
        <w:t>в жизни человека, роль промысловых животных в хозяйственной деятельности человека и его повседневной жизни, объяснять значение животных в природе и жизни человека;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мероприятиях по охране животного мира Земли;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демонстрировать на конкре</w:t>
      </w:r>
      <w:r>
        <w:rPr>
          <w:rFonts w:ascii="Times New Roman" w:hAnsi="Times New Roman"/>
          <w:sz w:val="28"/>
        </w:rPr>
        <w:t>тных примерах связь знаний по биологии со знаниями по математике, физике, химии, географии, труду (технологии), предметов гуманитарного циклов, различными видами искусства;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использовать методы биологии: проводить наблюдения за животными, описывать животных</w:t>
      </w:r>
      <w:r>
        <w:rPr>
          <w:rFonts w:ascii="Times New Roman" w:hAnsi="Times New Roman"/>
          <w:sz w:val="28"/>
        </w:rPr>
        <w:t>, их органы и системы органов; ставить простейшие биологические опыты и эксперименты;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</w:t>
      </w:r>
      <w:r>
        <w:rPr>
          <w:rFonts w:ascii="Times New Roman" w:hAnsi="Times New Roman"/>
          <w:sz w:val="28"/>
        </w:rPr>
        <w:t>сти;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приёмами работы с информацией: формулировать основания для извлечения и обобщения информации из нескольких (3–4) источников, преобразовывать информацию из одной знаковой системы в другую;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создавать письменные и устные сообщения, используя поня</w:t>
      </w:r>
      <w:r>
        <w:rPr>
          <w:rFonts w:ascii="Times New Roman" w:hAnsi="Times New Roman"/>
          <w:sz w:val="28"/>
        </w:rPr>
        <w:t>тийный аппарат изучаемого раздела биологии, сопровождать выступление презентацией с учётом особенностей аудитории обучающихся.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sz w:val="28"/>
        </w:rPr>
        <w:t>в 9 классе: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науки о человеке (антропологию,</w:t>
      </w:r>
      <w:r>
        <w:rPr>
          <w:rFonts w:ascii="Times New Roman" w:hAnsi="Times New Roman"/>
          <w:sz w:val="28"/>
        </w:rPr>
        <w:t xml:space="preserve"> анатомию, физиологию, медицину, гигиену, экологию человека, психологию) и их связи с другими науками и техникой;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объяснять положение человека в системе органического мира, его происхождение, отличия человека от животных, приспособленность к различным экол</w:t>
      </w:r>
      <w:r>
        <w:rPr>
          <w:rFonts w:ascii="Times New Roman" w:hAnsi="Times New Roman"/>
          <w:sz w:val="28"/>
        </w:rPr>
        <w:t>огическим факторам (человеческие расы и адаптивные типы людей), родство человеческих рас;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приводить примеры вклада российских (в том числе И. М. Сеченов, И. П. Павлов, И. И. Мечников, А. А. Ухтомский, П. К. Анохин) и зарубежных (в том числе У. Гарвей, К. Б</w:t>
      </w:r>
      <w:r>
        <w:rPr>
          <w:rFonts w:ascii="Times New Roman" w:hAnsi="Times New Roman"/>
          <w:sz w:val="28"/>
        </w:rPr>
        <w:t>ернар, Л. Пастер, Ч. Дарвин) учёных в развитие представлений о происхождении, строении, жизнедеятельности, поведении, экологии человека;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применять биологические термины и понятия (в том числе: цитология, гистология, анатомия человека, физиология человека, </w:t>
      </w:r>
      <w:r>
        <w:rPr>
          <w:rFonts w:ascii="Times New Roman" w:hAnsi="Times New Roman"/>
          <w:sz w:val="28"/>
        </w:rPr>
        <w:t>гигиена, антропология, экология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</w:t>
      </w:r>
      <w:r>
        <w:rPr>
          <w:rFonts w:ascii="Times New Roman" w:hAnsi="Times New Roman"/>
          <w:sz w:val="28"/>
        </w:rPr>
        <w:t>нняя среда, иммунитет) в соответствии с поставленной задачей и в контексте;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сравнивать </w:t>
      </w:r>
      <w:r>
        <w:rPr>
          <w:rFonts w:ascii="Times New Roman" w:hAnsi="Times New Roman"/>
          <w:sz w:val="28"/>
        </w:rPr>
        <w:t>клетки разных тканей, групп тканей, органы, системы органов человека; процессы жизнедеятельности организма человека, делать выводы на основе сравнения;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различать биологически активные вещества (витамины, ферменты, гормоны), выявлять их роль в процессе </w:t>
      </w:r>
      <w:r>
        <w:rPr>
          <w:rFonts w:ascii="Times New Roman" w:hAnsi="Times New Roman"/>
          <w:sz w:val="28"/>
        </w:rPr>
        <w:t>обмена веществ и превращения энергии;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</w:t>
      </w:r>
      <w:r>
        <w:rPr>
          <w:rFonts w:ascii="Times New Roman" w:hAnsi="Times New Roman"/>
          <w:sz w:val="28"/>
        </w:rPr>
        <w:t>лять причинно-следственные связи между строением клеток, органов, систем органов организма человека и их функциями, между строением, жизнедеятельностью и средой обитания человека;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биологические модели для выявления особенностей строения и функцио</w:t>
      </w:r>
      <w:r>
        <w:rPr>
          <w:rFonts w:ascii="Times New Roman" w:hAnsi="Times New Roman"/>
          <w:sz w:val="28"/>
        </w:rPr>
        <w:t>нирования органов и систем органов человека;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объяснять нейрогуморальную регуляцию процессов жизнедеятельности организма человека;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и сравнивать безусловные и условные рефлексы, наследственные и ненаследственные программы поведения, особеннос</w:t>
      </w:r>
      <w:r>
        <w:rPr>
          <w:rFonts w:ascii="Times New Roman" w:hAnsi="Times New Roman"/>
          <w:sz w:val="28"/>
        </w:rPr>
        <w:t>ти высшей нервной деятельности человека, виды потребностей, памяти, мышления, речи, темпераментов, эмоций, сна, структуру функциональных систем организма, направленных на достижение полезных приспособительных результатов;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наследственные и ненасле</w:t>
      </w:r>
      <w:r>
        <w:rPr>
          <w:rFonts w:ascii="Times New Roman" w:hAnsi="Times New Roman"/>
          <w:sz w:val="28"/>
        </w:rPr>
        <w:t>дственные (инфекционные, неинфекционные) заболевания человека, объяснять значение мер профилактики в предупреждении заболеваний человека;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выполнять практические и лабораторные работы по морфологии, анатомии, физиологии и поведению человека, в том числе раб</w:t>
      </w:r>
      <w:r>
        <w:rPr>
          <w:rFonts w:ascii="Times New Roman" w:hAnsi="Times New Roman"/>
          <w:sz w:val="28"/>
        </w:rPr>
        <w:t>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решать качественные и количественные задачи, используя основные показатели здоровья чело</w:t>
      </w:r>
      <w:r>
        <w:rPr>
          <w:rFonts w:ascii="Times New Roman" w:hAnsi="Times New Roman"/>
          <w:sz w:val="28"/>
        </w:rPr>
        <w:t>века, проводить расчёты и оценивать полученные значения;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</w:t>
      </w:r>
      <w:r>
        <w:rPr>
          <w:rFonts w:ascii="Times New Roman" w:hAnsi="Times New Roman"/>
          <w:sz w:val="28"/>
        </w:rPr>
        <w:t>рациональная организация труда и полноценного отдыха, позитивное эмоционально-психическое состояние;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использовать приобретённые знания и умения для соблюдения здорового образа жизни, сбалансированного питания, физической </w:t>
      </w:r>
      <w:r>
        <w:rPr>
          <w:rFonts w:ascii="Times New Roman" w:hAnsi="Times New Roman"/>
          <w:sz w:val="28"/>
        </w:rPr>
        <w:lastRenderedPageBreak/>
        <w:t>активности, стрессоустойчивости, дл</w:t>
      </w:r>
      <w:r>
        <w:rPr>
          <w:rFonts w:ascii="Times New Roman" w:hAnsi="Times New Roman"/>
          <w:sz w:val="28"/>
        </w:rPr>
        <w:t>я исключения вредных привычек, зависимостей;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</w:t>
      </w:r>
      <w:r>
        <w:rPr>
          <w:rFonts w:ascii="Times New Roman" w:hAnsi="Times New Roman"/>
          <w:sz w:val="28"/>
        </w:rPr>
        <w:t>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демонстрировать на конкретных примерах связь знаний наук о человеке со знаниями предметов естественно-научного и гуманитарного циклов, различных видов искусства, технологии, основ безопасности и защиты Родины, физической культуры;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методы био</w:t>
      </w:r>
      <w:r>
        <w:rPr>
          <w:rFonts w:ascii="Times New Roman" w:hAnsi="Times New Roman"/>
          <w:sz w:val="28"/>
        </w:rPr>
        <w:t>логии: наблюдать, измерять, описывать организм человека и процессы его жизнедеятельности, проводить простейшие исследования организма человека и объяснять их результаты;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соблюдать правила безопасного труда при работе с учебным и лабораторным оборудованием,</w:t>
      </w:r>
      <w:r>
        <w:rPr>
          <w:rFonts w:ascii="Times New Roman" w:hAnsi="Times New Roman"/>
          <w:sz w:val="28"/>
        </w:rPr>
        <w:t xml:space="preserve"> химической посудой в соответствии с инструкциями на уроке и во внеурочной деятельности;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приёмами работы с информацией: формулировать основания для извлечения и обобщения информации из нескольких (4–5) источников; преобразовывать информацию из одно</w:t>
      </w:r>
      <w:r>
        <w:rPr>
          <w:rFonts w:ascii="Times New Roman" w:hAnsi="Times New Roman"/>
          <w:sz w:val="28"/>
        </w:rPr>
        <w:t>й знаковой системы в другую;</w:t>
      </w:r>
    </w:p>
    <w:p w:rsidR="00F67A2B" w:rsidRDefault="009C718B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создавать письменные и устные сообщения, используя понятийный аппарат изученного раздела биологии, сопровождать выступление презентацией с учётом особенностей аудитории обучающихся.</w:t>
      </w:r>
    </w:p>
    <w:p w:rsidR="00F67A2B" w:rsidRDefault="00F67A2B">
      <w:pPr>
        <w:sectPr w:rsidR="00F67A2B">
          <w:pgSz w:w="11906" w:h="16383"/>
          <w:pgMar w:top="1134" w:right="850" w:bottom="1134" w:left="1701" w:header="720" w:footer="720" w:gutter="0"/>
          <w:cols w:space="720"/>
        </w:sectPr>
      </w:pPr>
    </w:p>
    <w:p w:rsidR="00F67A2B" w:rsidRDefault="009C718B">
      <w:pPr>
        <w:spacing w:after="0"/>
        <w:ind w:left="120"/>
      </w:pPr>
      <w:bookmarkStart w:id="7" w:name="block-44219061"/>
      <w:bookmarkEnd w:id="6"/>
      <w:r>
        <w:rPr>
          <w:rFonts w:ascii="Times New Roman" w:hAnsi="Times New Roman"/>
          <w:b/>
          <w:sz w:val="28"/>
        </w:rPr>
        <w:lastRenderedPageBreak/>
        <w:t xml:space="preserve">ТЕМАТИЧЕСКОЕ ПЛАНИРОВАНИЕ </w:t>
      </w:r>
    </w:p>
    <w:p w:rsidR="00F67A2B" w:rsidRDefault="009C718B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5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505"/>
        <w:gridCol w:w="2288"/>
        <w:gridCol w:w="1050"/>
        <w:gridCol w:w="1785"/>
        <w:gridCol w:w="1866"/>
        <w:gridCol w:w="2852"/>
      </w:tblGrid>
      <w:tr w:rsidR="00F67A2B">
        <w:trPr>
          <w:trHeight w:val="144"/>
        </w:trPr>
        <w:tc>
          <w:tcPr>
            <w:tcW w:w="50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</w:rPr>
              <w:t xml:space="preserve">п/п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470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F67A2B" w:rsidRDefault="00F67A2B">
            <w:pPr>
              <w:spacing w:after="0"/>
              <w:ind w:left="135"/>
            </w:pPr>
          </w:p>
        </w:tc>
      </w:tr>
      <w:tr w:rsidR="00F67A2B">
        <w:trPr>
          <w:trHeight w:val="144"/>
        </w:trPr>
        <w:tc>
          <w:tcPr>
            <w:tcW w:w="50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/>
        </w:tc>
        <w:tc>
          <w:tcPr>
            <w:tcW w:w="228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/>
        </w:tc>
        <w:tc>
          <w:tcPr>
            <w:tcW w:w="1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1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18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285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/>
        </w:tc>
      </w:tr>
      <w:tr w:rsidR="00F67A2B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Биология — наука о живой природе</w:t>
            </w:r>
          </w:p>
        </w:tc>
        <w:tc>
          <w:tcPr>
            <w:tcW w:w="1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4 </w:t>
            </w:r>
          </w:p>
        </w:tc>
        <w:tc>
          <w:tcPr>
            <w:tcW w:w="1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F67A2B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Методы изучения живой природы</w:t>
            </w:r>
          </w:p>
        </w:tc>
        <w:tc>
          <w:tcPr>
            <w:tcW w:w="1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F67A2B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Организмы — тела живой природы</w:t>
            </w:r>
          </w:p>
        </w:tc>
        <w:tc>
          <w:tcPr>
            <w:tcW w:w="1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1.5 </w:t>
            </w: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F67A2B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Организмы и среда обитания</w:t>
            </w:r>
          </w:p>
        </w:tc>
        <w:tc>
          <w:tcPr>
            <w:tcW w:w="1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F67A2B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Природные сообщества</w:t>
            </w:r>
          </w:p>
        </w:tc>
        <w:tc>
          <w:tcPr>
            <w:tcW w:w="1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F67A2B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Живая природа и человек</w:t>
            </w:r>
          </w:p>
        </w:tc>
        <w:tc>
          <w:tcPr>
            <w:tcW w:w="1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F67A2B">
        <w:trPr>
          <w:trHeight w:val="144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2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Резервное время</w:t>
            </w:r>
          </w:p>
        </w:tc>
        <w:tc>
          <w:tcPr>
            <w:tcW w:w="1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F67A2B">
        <w:trPr>
          <w:trHeight w:val="144"/>
        </w:trPr>
        <w:tc>
          <w:tcPr>
            <w:tcW w:w="279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34 </w:t>
            </w:r>
          </w:p>
        </w:tc>
        <w:tc>
          <w:tcPr>
            <w:tcW w:w="1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8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3.5 </w:t>
            </w: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/>
        </w:tc>
      </w:tr>
    </w:tbl>
    <w:p w:rsidR="00F67A2B" w:rsidRDefault="00F67A2B">
      <w:pPr>
        <w:sectPr w:rsidR="00F67A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7A2B" w:rsidRDefault="009C718B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6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456"/>
        <w:gridCol w:w="3168"/>
        <w:gridCol w:w="966"/>
        <w:gridCol w:w="1687"/>
        <w:gridCol w:w="1774"/>
        <w:gridCol w:w="2615"/>
      </w:tblGrid>
      <w:tr w:rsidR="00F67A2B">
        <w:trPr>
          <w:trHeight w:val="144"/>
        </w:trPr>
        <w:tc>
          <w:tcPr>
            <w:tcW w:w="45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442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F67A2B" w:rsidRDefault="00F67A2B">
            <w:pPr>
              <w:spacing w:after="0"/>
              <w:ind w:left="135"/>
            </w:pPr>
          </w:p>
        </w:tc>
      </w:tr>
      <w:tr w:rsidR="00F67A2B">
        <w:trPr>
          <w:trHeight w:val="144"/>
        </w:trPr>
        <w:tc>
          <w:tcPr>
            <w:tcW w:w="45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/>
        </w:tc>
        <w:tc>
          <w:tcPr>
            <w:tcW w:w="316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/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1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261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/>
        </w:tc>
      </w:tr>
      <w:tr w:rsidR="00F67A2B">
        <w:trPr>
          <w:trHeight w:val="144"/>
        </w:trPr>
        <w:tc>
          <w:tcPr>
            <w:tcW w:w="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Растительный организм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1.5 </w:t>
            </w:r>
          </w:p>
        </w:tc>
        <w:tc>
          <w:tcPr>
            <w:tcW w:w="26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F67A2B">
        <w:trPr>
          <w:trHeight w:val="144"/>
        </w:trPr>
        <w:tc>
          <w:tcPr>
            <w:tcW w:w="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Строение и многообразие покрытосеменных растений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11 </w:t>
            </w: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3.5 </w:t>
            </w:r>
          </w:p>
        </w:tc>
        <w:tc>
          <w:tcPr>
            <w:tcW w:w="26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F67A2B">
        <w:trPr>
          <w:trHeight w:val="144"/>
        </w:trPr>
        <w:tc>
          <w:tcPr>
            <w:tcW w:w="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Жизнедеятельность растительного организма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6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F67A2B">
        <w:trPr>
          <w:trHeight w:val="144"/>
        </w:trPr>
        <w:tc>
          <w:tcPr>
            <w:tcW w:w="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Резервное время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F67A2B">
        <w:trPr>
          <w:trHeight w:val="144"/>
        </w:trPr>
        <w:tc>
          <w:tcPr>
            <w:tcW w:w="362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34 </w:t>
            </w: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26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/>
        </w:tc>
      </w:tr>
    </w:tbl>
    <w:p w:rsidR="00F67A2B" w:rsidRDefault="00F67A2B">
      <w:pPr>
        <w:sectPr w:rsidR="00F67A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7A2B" w:rsidRDefault="009C718B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7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476"/>
        <w:gridCol w:w="2816"/>
        <w:gridCol w:w="999"/>
        <w:gridCol w:w="1726"/>
        <w:gridCol w:w="1811"/>
        <w:gridCol w:w="2710"/>
      </w:tblGrid>
      <w:tr w:rsidR="00F67A2B">
        <w:trPr>
          <w:trHeight w:val="144"/>
        </w:trPr>
        <w:tc>
          <w:tcPr>
            <w:tcW w:w="47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453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F67A2B" w:rsidRDefault="00F67A2B">
            <w:pPr>
              <w:spacing w:after="0"/>
              <w:ind w:left="135"/>
            </w:pPr>
          </w:p>
        </w:tc>
      </w:tr>
      <w:tr w:rsidR="00F67A2B">
        <w:trPr>
          <w:trHeight w:val="144"/>
        </w:trPr>
        <w:tc>
          <w:tcPr>
            <w:tcW w:w="4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/>
        </w:tc>
        <w:tc>
          <w:tcPr>
            <w:tcW w:w="28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/>
        </w:tc>
        <w:tc>
          <w:tcPr>
            <w:tcW w:w="9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17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18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271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/>
        </w:tc>
      </w:tr>
      <w:tr w:rsidR="00F67A2B">
        <w:trPr>
          <w:trHeight w:val="144"/>
        </w:trPr>
        <w:tc>
          <w:tcPr>
            <w:tcW w:w="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Систематические группы растений</w:t>
            </w:r>
          </w:p>
        </w:tc>
        <w:tc>
          <w:tcPr>
            <w:tcW w:w="9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19 </w:t>
            </w:r>
          </w:p>
        </w:tc>
        <w:tc>
          <w:tcPr>
            <w:tcW w:w="17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4.5 </w:t>
            </w:r>
          </w:p>
        </w:tc>
        <w:tc>
          <w:tcPr>
            <w:tcW w:w="2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F67A2B">
        <w:trPr>
          <w:trHeight w:val="144"/>
        </w:trPr>
        <w:tc>
          <w:tcPr>
            <w:tcW w:w="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растительного мира на Земле</w:t>
            </w:r>
          </w:p>
        </w:tc>
        <w:tc>
          <w:tcPr>
            <w:tcW w:w="9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7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F67A2B">
        <w:trPr>
          <w:trHeight w:val="144"/>
        </w:trPr>
        <w:tc>
          <w:tcPr>
            <w:tcW w:w="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Растения в природных сообществах</w:t>
            </w:r>
          </w:p>
        </w:tc>
        <w:tc>
          <w:tcPr>
            <w:tcW w:w="9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7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F67A2B">
        <w:trPr>
          <w:trHeight w:val="144"/>
        </w:trPr>
        <w:tc>
          <w:tcPr>
            <w:tcW w:w="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Растения и человек</w:t>
            </w:r>
          </w:p>
        </w:tc>
        <w:tc>
          <w:tcPr>
            <w:tcW w:w="9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7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F67A2B">
        <w:trPr>
          <w:trHeight w:val="144"/>
        </w:trPr>
        <w:tc>
          <w:tcPr>
            <w:tcW w:w="4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Грибы. Лишайники. Бактерии</w:t>
            </w:r>
          </w:p>
        </w:tc>
        <w:tc>
          <w:tcPr>
            <w:tcW w:w="9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7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F67A2B">
        <w:trPr>
          <w:trHeight w:val="144"/>
        </w:trPr>
        <w:tc>
          <w:tcPr>
            <w:tcW w:w="329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34 </w:t>
            </w:r>
          </w:p>
        </w:tc>
        <w:tc>
          <w:tcPr>
            <w:tcW w:w="17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8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6.5 </w:t>
            </w:r>
          </w:p>
        </w:tc>
        <w:tc>
          <w:tcPr>
            <w:tcW w:w="2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/>
        </w:tc>
      </w:tr>
    </w:tbl>
    <w:p w:rsidR="00F67A2B" w:rsidRDefault="00F67A2B">
      <w:pPr>
        <w:sectPr w:rsidR="00F67A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7A2B" w:rsidRDefault="009C718B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8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456"/>
        <w:gridCol w:w="3168"/>
        <w:gridCol w:w="966"/>
        <w:gridCol w:w="1687"/>
        <w:gridCol w:w="1774"/>
        <w:gridCol w:w="2615"/>
      </w:tblGrid>
      <w:tr w:rsidR="00F67A2B">
        <w:trPr>
          <w:trHeight w:val="144"/>
        </w:trPr>
        <w:tc>
          <w:tcPr>
            <w:tcW w:w="45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442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F67A2B" w:rsidRDefault="00F67A2B">
            <w:pPr>
              <w:spacing w:after="0"/>
              <w:ind w:left="135"/>
            </w:pPr>
          </w:p>
        </w:tc>
      </w:tr>
      <w:tr w:rsidR="00F67A2B">
        <w:trPr>
          <w:trHeight w:val="144"/>
        </w:trPr>
        <w:tc>
          <w:tcPr>
            <w:tcW w:w="45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/>
        </w:tc>
        <w:tc>
          <w:tcPr>
            <w:tcW w:w="316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/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1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261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/>
        </w:tc>
      </w:tr>
      <w:tr w:rsidR="00F67A2B">
        <w:trPr>
          <w:trHeight w:val="144"/>
        </w:trPr>
        <w:tc>
          <w:tcPr>
            <w:tcW w:w="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Животный организм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26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67A2B">
        <w:trPr>
          <w:trHeight w:val="144"/>
        </w:trPr>
        <w:tc>
          <w:tcPr>
            <w:tcW w:w="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Строение и жизнедеятельность организма животного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12 </w:t>
            </w: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26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67A2B">
        <w:trPr>
          <w:trHeight w:val="144"/>
        </w:trPr>
        <w:tc>
          <w:tcPr>
            <w:tcW w:w="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категории систематики животных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67A2B">
        <w:trPr>
          <w:trHeight w:val="144"/>
        </w:trPr>
        <w:tc>
          <w:tcPr>
            <w:tcW w:w="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Одноклеточные животные - простейшие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67A2B">
        <w:trPr>
          <w:trHeight w:val="144"/>
        </w:trPr>
        <w:tc>
          <w:tcPr>
            <w:tcW w:w="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Многоклеточные животные. Кишечнополостные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67A2B">
        <w:trPr>
          <w:trHeight w:val="144"/>
        </w:trPr>
        <w:tc>
          <w:tcPr>
            <w:tcW w:w="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Плоские, круглые, кольчатые черви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67A2B">
        <w:trPr>
          <w:trHeight w:val="144"/>
        </w:trPr>
        <w:tc>
          <w:tcPr>
            <w:tcW w:w="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Членистоногие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67A2B">
        <w:trPr>
          <w:trHeight w:val="144"/>
        </w:trPr>
        <w:tc>
          <w:tcPr>
            <w:tcW w:w="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Моллюски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26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67A2B">
        <w:trPr>
          <w:trHeight w:val="144"/>
        </w:trPr>
        <w:tc>
          <w:tcPr>
            <w:tcW w:w="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Хордовые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67A2B">
        <w:trPr>
          <w:trHeight w:val="144"/>
        </w:trPr>
        <w:tc>
          <w:tcPr>
            <w:tcW w:w="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Рыбы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67A2B">
        <w:trPr>
          <w:trHeight w:val="144"/>
        </w:trPr>
        <w:tc>
          <w:tcPr>
            <w:tcW w:w="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Земноводные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ru/7f418886</w:t>
              </w:r>
            </w:hyperlink>
          </w:p>
        </w:tc>
      </w:tr>
      <w:tr w:rsidR="00F67A2B">
        <w:trPr>
          <w:trHeight w:val="144"/>
        </w:trPr>
        <w:tc>
          <w:tcPr>
            <w:tcW w:w="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Пресмыкающиеся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67A2B">
        <w:trPr>
          <w:trHeight w:val="144"/>
        </w:trPr>
        <w:tc>
          <w:tcPr>
            <w:tcW w:w="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Птицы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67A2B">
        <w:trPr>
          <w:trHeight w:val="144"/>
        </w:trPr>
        <w:tc>
          <w:tcPr>
            <w:tcW w:w="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Млекопитающие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67A2B">
        <w:trPr>
          <w:trHeight w:val="144"/>
        </w:trPr>
        <w:tc>
          <w:tcPr>
            <w:tcW w:w="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Развитие животного мира на Земле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4 </w:t>
            </w: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26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67A2B">
        <w:trPr>
          <w:trHeight w:val="144"/>
        </w:trPr>
        <w:tc>
          <w:tcPr>
            <w:tcW w:w="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Животные в природных сообществах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67A2B">
        <w:trPr>
          <w:trHeight w:val="144"/>
        </w:trPr>
        <w:tc>
          <w:tcPr>
            <w:tcW w:w="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Животные и человек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67A2B">
        <w:trPr>
          <w:trHeight w:val="144"/>
        </w:trPr>
        <w:tc>
          <w:tcPr>
            <w:tcW w:w="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18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Резервное время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67A2B">
        <w:trPr>
          <w:trHeight w:val="144"/>
        </w:trPr>
        <w:tc>
          <w:tcPr>
            <w:tcW w:w="362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68 </w:t>
            </w:r>
          </w:p>
        </w:tc>
        <w:tc>
          <w:tcPr>
            <w:tcW w:w="1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11.5 </w:t>
            </w:r>
          </w:p>
        </w:tc>
        <w:tc>
          <w:tcPr>
            <w:tcW w:w="26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/>
        </w:tc>
      </w:tr>
    </w:tbl>
    <w:p w:rsidR="00F67A2B" w:rsidRDefault="00F67A2B">
      <w:pPr>
        <w:sectPr w:rsidR="00F67A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7A2B" w:rsidRDefault="009C718B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9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466"/>
        <w:gridCol w:w="2992"/>
        <w:gridCol w:w="982"/>
        <w:gridCol w:w="1706"/>
        <w:gridCol w:w="1793"/>
        <w:gridCol w:w="2662"/>
      </w:tblGrid>
      <w:tr w:rsidR="00F67A2B">
        <w:trPr>
          <w:trHeight w:val="144"/>
        </w:trPr>
        <w:tc>
          <w:tcPr>
            <w:tcW w:w="46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448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F67A2B" w:rsidRDefault="00F67A2B">
            <w:pPr>
              <w:spacing w:after="0"/>
              <w:ind w:left="135"/>
            </w:pPr>
          </w:p>
        </w:tc>
      </w:tr>
      <w:tr w:rsidR="00F67A2B">
        <w:trPr>
          <w:trHeight w:val="144"/>
        </w:trPr>
        <w:tc>
          <w:tcPr>
            <w:tcW w:w="46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/>
        </w:tc>
        <w:tc>
          <w:tcPr>
            <w:tcW w:w="299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/>
        </w:tc>
        <w:tc>
          <w:tcPr>
            <w:tcW w:w="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17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266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/>
        </w:tc>
      </w:tr>
      <w:tr w:rsidR="00F67A2B">
        <w:trPr>
          <w:trHeight w:val="144"/>
        </w:trPr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Человек — биосоциальный вид</w:t>
            </w:r>
          </w:p>
        </w:tc>
        <w:tc>
          <w:tcPr>
            <w:tcW w:w="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F67A2B">
        <w:trPr>
          <w:trHeight w:val="144"/>
        </w:trPr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Структура организма человека</w:t>
            </w:r>
          </w:p>
        </w:tc>
        <w:tc>
          <w:tcPr>
            <w:tcW w:w="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F67A2B">
        <w:trPr>
          <w:trHeight w:val="144"/>
        </w:trPr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Нейрогуморальная регуляция</w:t>
            </w:r>
          </w:p>
        </w:tc>
        <w:tc>
          <w:tcPr>
            <w:tcW w:w="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F67A2B">
        <w:trPr>
          <w:trHeight w:val="144"/>
        </w:trPr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Опора и движение</w:t>
            </w:r>
          </w:p>
        </w:tc>
        <w:tc>
          <w:tcPr>
            <w:tcW w:w="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F67A2B">
        <w:trPr>
          <w:trHeight w:val="144"/>
        </w:trPr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Внутренняя среда организма</w:t>
            </w:r>
          </w:p>
        </w:tc>
        <w:tc>
          <w:tcPr>
            <w:tcW w:w="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F67A2B">
        <w:trPr>
          <w:trHeight w:val="144"/>
        </w:trPr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Кровообращение</w:t>
            </w:r>
          </w:p>
        </w:tc>
        <w:tc>
          <w:tcPr>
            <w:tcW w:w="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1.5 </w:t>
            </w: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F67A2B">
        <w:trPr>
          <w:trHeight w:val="144"/>
        </w:trPr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Дыхание</w:t>
            </w:r>
          </w:p>
        </w:tc>
        <w:tc>
          <w:tcPr>
            <w:tcW w:w="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F67A2B">
        <w:trPr>
          <w:trHeight w:val="144"/>
        </w:trPr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Питание и пищеварение</w:t>
            </w:r>
          </w:p>
        </w:tc>
        <w:tc>
          <w:tcPr>
            <w:tcW w:w="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F67A2B">
        <w:trPr>
          <w:trHeight w:val="144"/>
        </w:trPr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2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Обмен веществ и превращение энергии</w:t>
            </w:r>
          </w:p>
        </w:tc>
        <w:tc>
          <w:tcPr>
            <w:tcW w:w="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4 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1.5 </w:t>
            </w: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F67A2B">
        <w:trPr>
          <w:trHeight w:val="144"/>
        </w:trPr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Кожа</w:t>
            </w:r>
          </w:p>
        </w:tc>
        <w:tc>
          <w:tcPr>
            <w:tcW w:w="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/7f41aa8c</w:t>
              </w:r>
            </w:hyperlink>
          </w:p>
        </w:tc>
      </w:tr>
      <w:tr w:rsidR="00F67A2B">
        <w:trPr>
          <w:trHeight w:val="144"/>
        </w:trPr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Выделение</w:t>
            </w:r>
          </w:p>
        </w:tc>
        <w:tc>
          <w:tcPr>
            <w:tcW w:w="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F67A2B">
        <w:trPr>
          <w:trHeight w:val="144"/>
        </w:trPr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Размножение и развитие</w:t>
            </w:r>
          </w:p>
        </w:tc>
        <w:tc>
          <w:tcPr>
            <w:tcW w:w="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F67A2B">
        <w:trPr>
          <w:trHeight w:val="144"/>
        </w:trPr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Органы </w:t>
            </w:r>
            <w:r>
              <w:rPr>
                <w:rFonts w:ascii="Times New Roman" w:hAnsi="Times New Roman"/>
                <w:sz w:val="24"/>
              </w:rPr>
              <w:t>чувств и сенсорные системы</w:t>
            </w:r>
          </w:p>
        </w:tc>
        <w:tc>
          <w:tcPr>
            <w:tcW w:w="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5 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1.5 </w:t>
            </w: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F67A2B">
        <w:trPr>
          <w:trHeight w:val="144"/>
        </w:trPr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Поведение и психика</w:t>
            </w:r>
          </w:p>
        </w:tc>
        <w:tc>
          <w:tcPr>
            <w:tcW w:w="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F67A2B">
        <w:trPr>
          <w:trHeight w:val="144"/>
        </w:trPr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Человек и </w:t>
            </w:r>
            <w:r>
              <w:rPr>
                <w:rFonts w:ascii="Times New Roman" w:hAnsi="Times New Roman"/>
                <w:sz w:val="24"/>
              </w:rPr>
              <w:t>окружающая среда</w:t>
            </w:r>
          </w:p>
        </w:tc>
        <w:tc>
          <w:tcPr>
            <w:tcW w:w="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F67A2B">
        <w:trPr>
          <w:trHeight w:val="144"/>
        </w:trPr>
        <w:tc>
          <w:tcPr>
            <w:tcW w:w="345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68 </w:t>
            </w:r>
          </w:p>
        </w:tc>
        <w:tc>
          <w:tcPr>
            <w:tcW w:w="17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15 </w:t>
            </w:r>
          </w:p>
        </w:tc>
        <w:tc>
          <w:tcPr>
            <w:tcW w:w="26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/>
        </w:tc>
      </w:tr>
    </w:tbl>
    <w:p w:rsidR="00F67A2B" w:rsidRDefault="00F67A2B">
      <w:pPr>
        <w:sectPr w:rsidR="00F67A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7A2B" w:rsidRDefault="00F67A2B">
      <w:pPr>
        <w:sectPr w:rsidR="00F67A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7A2B" w:rsidRDefault="009C718B">
      <w:pPr>
        <w:spacing w:after="0"/>
        <w:ind w:left="120"/>
      </w:pPr>
      <w:bookmarkStart w:id="8" w:name="block-44219055"/>
      <w:bookmarkEnd w:id="7"/>
      <w:r>
        <w:rPr>
          <w:rFonts w:ascii="Times New Roman" w:hAnsi="Times New Roman"/>
          <w:b/>
          <w:sz w:val="28"/>
        </w:rPr>
        <w:lastRenderedPageBreak/>
        <w:t xml:space="preserve"> ПОУРОЧНОЕ ПЛАНИРОВАНИЕ </w:t>
      </w:r>
    </w:p>
    <w:p w:rsidR="00F67A2B" w:rsidRDefault="009C718B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5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378"/>
        <w:gridCol w:w="3168"/>
        <w:gridCol w:w="830"/>
        <w:gridCol w:w="1529"/>
        <w:gridCol w:w="1628"/>
        <w:gridCol w:w="1155"/>
        <w:gridCol w:w="1977"/>
      </w:tblGrid>
      <w:tr w:rsidR="00F67A2B">
        <w:trPr>
          <w:trHeight w:val="144"/>
        </w:trPr>
        <w:tc>
          <w:tcPr>
            <w:tcW w:w="37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398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F67A2B" w:rsidRDefault="00F67A2B">
            <w:pPr>
              <w:spacing w:after="0"/>
              <w:ind w:left="135"/>
            </w:pPr>
          </w:p>
        </w:tc>
      </w:tr>
      <w:tr w:rsidR="00F67A2B">
        <w:trPr>
          <w:trHeight w:val="144"/>
        </w:trPr>
        <w:tc>
          <w:tcPr>
            <w:tcW w:w="37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/>
        </w:tc>
        <w:tc>
          <w:tcPr>
            <w:tcW w:w="316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/>
        </w:tc>
        <w:tc>
          <w:tcPr>
            <w:tcW w:w="8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16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115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/>
        </w:tc>
        <w:tc>
          <w:tcPr>
            <w:tcW w:w="197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/>
        </w:tc>
      </w:tr>
      <w:tr w:rsidR="00F67A2B">
        <w:trPr>
          <w:trHeight w:val="144"/>
        </w:trPr>
        <w:tc>
          <w:tcPr>
            <w:tcW w:w="3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Живая и неживая природа. Признаки живого</w:t>
            </w:r>
          </w:p>
        </w:tc>
        <w:tc>
          <w:tcPr>
            <w:tcW w:w="8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https://m.edsoo.ru/863cca60</w:t>
              </w:r>
            </w:hyperlink>
          </w:p>
        </w:tc>
      </w:tr>
      <w:tr w:rsidR="00F67A2B">
        <w:trPr>
          <w:trHeight w:val="144"/>
        </w:trPr>
        <w:tc>
          <w:tcPr>
            <w:tcW w:w="3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Биология - система наук о живой природе</w:t>
            </w:r>
          </w:p>
        </w:tc>
        <w:tc>
          <w:tcPr>
            <w:tcW w:w="8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https://m.edsoo.ru/863ccc0e</w:t>
              </w:r>
            </w:hyperlink>
          </w:p>
        </w:tc>
      </w:tr>
      <w:tr w:rsidR="00F67A2B">
        <w:trPr>
          <w:trHeight w:val="144"/>
        </w:trPr>
        <w:tc>
          <w:tcPr>
            <w:tcW w:w="3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Роль биологии в познании окружающего мира и практической деятельности современного человека</w:t>
            </w:r>
          </w:p>
        </w:tc>
        <w:tc>
          <w:tcPr>
            <w:tcW w:w="8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https://m.edsoo.ru/863ccc0e</w:t>
              </w:r>
            </w:hyperlink>
          </w:p>
        </w:tc>
      </w:tr>
      <w:tr w:rsidR="00F67A2B">
        <w:trPr>
          <w:trHeight w:val="144"/>
        </w:trPr>
        <w:tc>
          <w:tcPr>
            <w:tcW w:w="3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Источники биологических знаний</w:t>
            </w:r>
          </w:p>
        </w:tc>
        <w:tc>
          <w:tcPr>
            <w:tcW w:w="8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https://m.edsoo.ru/863ccf56</w:t>
              </w:r>
            </w:hyperlink>
          </w:p>
        </w:tc>
      </w:tr>
      <w:tr w:rsidR="00F67A2B">
        <w:trPr>
          <w:trHeight w:val="144"/>
        </w:trPr>
        <w:tc>
          <w:tcPr>
            <w:tcW w:w="3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Научные методы изучения живой природы</w:t>
            </w:r>
          </w:p>
        </w:tc>
        <w:tc>
          <w:tcPr>
            <w:tcW w:w="8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/863cd0c8</w:t>
              </w:r>
            </w:hyperlink>
          </w:p>
        </w:tc>
      </w:tr>
      <w:tr w:rsidR="00F67A2B">
        <w:trPr>
          <w:trHeight w:val="144"/>
        </w:trPr>
        <w:tc>
          <w:tcPr>
            <w:tcW w:w="3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Методы изучения живой природы: измерение</w:t>
            </w:r>
          </w:p>
        </w:tc>
        <w:tc>
          <w:tcPr>
            <w:tcW w:w="8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https://m.edsoo.ru/863cd9ce</w:t>
              </w:r>
            </w:hyperlink>
          </w:p>
        </w:tc>
      </w:tr>
      <w:tr w:rsidR="00F67A2B">
        <w:trPr>
          <w:trHeight w:val="144"/>
        </w:trPr>
        <w:tc>
          <w:tcPr>
            <w:tcW w:w="3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Методы изучения живой природы: наблюдение и эксперимент. Лабораторная работа. «Изучение лабораторного оборудования: термометры, весы, чашки Петри, пробирки, мензурки. Правила работы с оборудованием в школьном кабинете. Ознакомление с устройством лупы, свет</w:t>
            </w:r>
            <w:r>
              <w:rPr>
                <w:rFonts w:ascii="Times New Roman" w:hAnsi="Times New Roman"/>
                <w:sz w:val="24"/>
              </w:rPr>
              <w:t>ового микроскопа, правила работы с ними»</w:t>
            </w:r>
          </w:p>
        </w:tc>
        <w:tc>
          <w:tcPr>
            <w:tcW w:w="8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https://m.edsoo.ru/863cd65e</w:t>
              </w:r>
            </w:hyperlink>
          </w:p>
        </w:tc>
      </w:tr>
      <w:tr w:rsidR="00F67A2B">
        <w:trPr>
          <w:trHeight w:val="144"/>
        </w:trPr>
        <w:tc>
          <w:tcPr>
            <w:tcW w:w="3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Методы изучения живой природы: описание. Практическая работа «Ознакомление с растительными и животными клетками: </w:t>
            </w:r>
            <w:r>
              <w:rPr>
                <w:rFonts w:ascii="Times New Roman" w:hAnsi="Times New Roman"/>
                <w:sz w:val="24"/>
              </w:rPr>
              <w:t xml:space="preserve">томата и арбуза (натуральные препараты), инфузории туфельки и </w:t>
            </w:r>
            <w:r>
              <w:rPr>
                <w:rFonts w:ascii="Times New Roman" w:hAnsi="Times New Roman"/>
                <w:sz w:val="24"/>
              </w:rPr>
              <w:lastRenderedPageBreak/>
              <w:t>гидры (готовые микропрепараты) с помощью лупы и светового микроскопа»</w:t>
            </w:r>
          </w:p>
        </w:tc>
        <w:tc>
          <w:tcPr>
            <w:tcW w:w="8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https://m.edsoo.ru/863cd866</w:t>
              </w:r>
            </w:hyperlink>
          </w:p>
        </w:tc>
      </w:tr>
      <w:tr w:rsidR="00F67A2B">
        <w:trPr>
          <w:trHeight w:val="144"/>
        </w:trPr>
        <w:tc>
          <w:tcPr>
            <w:tcW w:w="3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об организме</w:t>
            </w:r>
          </w:p>
        </w:tc>
        <w:tc>
          <w:tcPr>
            <w:tcW w:w="8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https://m.edsoo.ru/863cdb36</w:t>
              </w:r>
            </w:hyperlink>
          </w:p>
        </w:tc>
      </w:tr>
      <w:tr w:rsidR="00F67A2B">
        <w:trPr>
          <w:trHeight w:val="144"/>
        </w:trPr>
        <w:tc>
          <w:tcPr>
            <w:tcW w:w="3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Увеличительные приборы для исследований</w:t>
            </w:r>
          </w:p>
        </w:tc>
        <w:tc>
          <w:tcPr>
            <w:tcW w:w="8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https://m.edsoo.ru/863cd3de</w:t>
              </w:r>
            </w:hyperlink>
          </w:p>
        </w:tc>
      </w:tr>
      <w:tr w:rsidR="00F67A2B">
        <w:trPr>
          <w:trHeight w:val="144"/>
        </w:trPr>
        <w:tc>
          <w:tcPr>
            <w:tcW w:w="3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Цитология – наука о клетке. </w:t>
            </w:r>
            <w:r>
              <w:rPr>
                <w:rFonts w:ascii="Times New Roman" w:hAnsi="Times New Roman"/>
                <w:sz w:val="24"/>
              </w:rPr>
              <w:t>Лабораторная работа «Изучение клеток кожицы чешуи лука под лупой и микроскопом (на примере самостоятельно приготовленного микропрепарата)»</w:t>
            </w:r>
          </w:p>
        </w:tc>
        <w:tc>
          <w:tcPr>
            <w:tcW w:w="8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https://m.edsoo.ru/863cddde</w:t>
              </w:r>
            </w:hyperlink>
          </w:p>
        </w:tc>
      </w:tr>
      <w:tr w:rsidR="00F67A2B">
        <w:trPr>
          <w:trHeight w:val="144"/>
        </w:trPr>
        <w:tc>
          <w:tcPr>
            <w:tcW w:w="3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Жизнедеятельность</w:t>
            </w:r>
            <w:r>
              <w:rPr>
                <w:rFonts w:ascii="Times New Roman" w:hAnsi="Times New Roman"/>
                <w:sz w:val="24"/>
              </w:rPr>
              <w:t xml:space="preserve"> организмов</w:t>
            </w:r>
          </w:p>
        </w:tc>
        <w:tc>
          <w:tcPr>
            <w:tcW w:w="8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https://m.edsoo.ru/863ce568</w:t>
              </w:r>
            </w:hyperlink>
          </w:p>
        </w:tc>
      </w:tr>
      <w:tr w:rsidR="00F67A2B">
        <w:trPr>
          <w:trHeight w:val="144"/>
        </w:trPr>
        <w:tc>
          <w:tcPr>
            <w:tcW w:w="3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живых организмов. Лабораторная работа «Наблюдение за потреблением воды растением»</w:t>
            </w:r>
          </w:p>
        </w:tc>
        <w:tc>
          <w:tcPr>
            <w:tcW w:w="8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https://m.edsoo.ru/863ce73e</w:t>
              </w:r>
            </w:hyperlink>
          </w:p>
        </w:tc>
      </w:tr>
      <w:tr w:rsidR="00F67A2B">
        <w:trPr>
          <w:trHeight w:val="144"/>
        </w:trPr>
        <w:tc>
          <w:tcPr>
            <w:tcW w:w="3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Разнообразие организмов и их классификация. Практическая работа «Ознакомление с принципами систематики организмов»</w:t>
            </w:r>
          </w:p>
        </w:tc>
        <w:tc>
          <w:tcPr>
            <w:tcW w:w="8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ru/863ce8ec</w:t>
              </w:r>
            </w:hyperlink>
          </w:p>
        </w:tc>
      </w:tr>
      <w:tr w:rsidR="00F67A2B">
        <w:trPr>
          <w:trHeight w:val="144"/>
        </w:trPr>
        <w:tc>
          <w:tcPr>
            <w:tcW w:w="3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Многообразие и значение растений</w:t>
            </w:r>
          </w:p>
        </w:tc>
        <w:tc>
          <w:tcPr>
            <w:tcW w:w="8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</w:tr>
      <w:tr w:rsidR="00F67A2B">
        <w:trPr>
          <w:trHeight w:val="144"/>
        </w:trPr>
        <w:tc>
          <w:tcPr>
            <w:tcW w:w="3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Многообразие и значение животных</w:t>
            </w:r>
          </w:p>
        </w:tc>
        <w:tc>
          <w:tcPr>
            <w:tcW w:w="8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</w:tr>
      <w:tr w:rsidR="00F67A2B">
        <w:trPr>
          <w:trHeight w:val="144"/>
        </w:trPr>
        <w:tc>
          <w:tcPr>
            <w:tcW w:w="3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Многообразие и значение грибов</w:t>
            </w:r>
          </w:p>
        </w:tc>
        <w:tc>
          <w:tcPr>
            <w:tcW w:w="8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</w:tr>
      <w:tr w:rsidR="00F67A2B">
        <w:trPr>
          <w:trHeight w:val="144"/>
        </w:trPr>
        <w:tc>
          <w:tcPr>
            <w:tcW w:w="3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Бактерии и вирусы как форма жизни</w:t>
            </w:r>
          </w:p>
        </w:tc>
        <w:tc>
          <w:tcPr>
            <w:tcW w:w="8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edsoo.ru/863ce8ec</w:t>
              </w:r>
            </w:hyperlink>
          </w:p>
        </w:tc>
      </w:tr>
      <w:tr w:rsidR="00F67A2B">
        <w:trPr>
          <w:trHeight w:val="144"/>
        </w:trPr>
        <w:tc>
          <w:tcPr>
            <w:tcW w:w="3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Среды обитания организмов</w:t>
            </w:r>
          </w:p>
        </w:tc>
        <w:tc>
          <w:tcPr>
            <w:tcW w:w="8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</w:tr>
      <w:tr w:rsidR="00F67A2B">
        <w:trPr>
          <w:trHeight w:val="144"/>
        </w:trPr>
        <w:tc>
          <w:tcPr>
            <w:tcW w:w="3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Водная среда обитания организмов</w:t>
            </w:r>
          </w:p>
        </w:tc>
        <w:tc>
          <w:tcPr>
            <w:tcW w:w="8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https://m.edsoo.ru/863cea68</w:t>
              </w:r>
            </w:hyperlink>
          </w:p>
        </w:tc>
      </w:tr>
      <w:tr w:rsidR="00F67A2B">
        <w:trPr>
          <w:trHeight w:val="144"/>
        </w:trPr>
        <w:tc>
          <w:tcPr>
            <w:tcW w:w="3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Наземно-воздушная среда обитания организмов</w:t>
            </w:r>
          </w:p>
        </w:tc>
        <w:tc>
          <w:tcPr>
            <w:tcW w:w="8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https://m.edsoo.ru/863cec3e</w:t>
              </w:r>
            </w:hyperlink>
          </w:p>
        </w:tc>
      </w:tr>
      <w:tr w:rsidR="00F67A2B">
        <w:trPr>
          <w:trHeight w:val="144"/>
        </w:trPr>
        <w:tc>
          <w:tcPr>
            <w:tcW w:w="3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Почвенная среда обитания организмов. Практическая работа «Выявление </w:t>
            </w:r>
            <w:r>
              <w:rPr>
                <w:rFonts w:ascii="Times New Roman" w:hAnsi="Times New Roman"/>
                <w:sz w:val="24"/>
              </w:rPr>
              <w:lastRenderedPageBreak/>
              <w:t>приспособлений организмов к среде обитания (на конкретных примерах)»</w:t>
            </w:r>
          </w:p>
        </w:tc>
        <w:tc>
          <w:tcPr>
            <w:tcW w:w="8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/863cedba</w:t>
              </w:r>
            </w:hyperlink>
          </w:p>
        </w:tc>
      </w:tr>
      <w:tr w:rsidR="00F67A2B">
        <w:trPr>
          <w:trHeight w:val="144"/>
        </w:trPr>
        <w:tc>
          <w:tcPr>
            <w:tcW w:w="3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23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Организмы как среда обитания</w:t>
            </w:r>
          </w:p>
        </w:tc>
        <w:tc>
          <w:tcPr>
            <w:tcW w:w="8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https://m.edsoo.ru/863cf684</w:t>
              </w:r>
            </w:hyperlink>
          </w:p>
        </w:tc>
      </w:tr>
      <w:tr w:rsidR="00F67A2B">
        <w:trPr>
          <w:trHeight w:val="144"/>
        </w:trPr>
        <w:tc>
          <w:tcPr>
            <w:tcW w:w="3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Сезонные изменения в жизни организмов</w:t>
            </w:r>
          </w:p>
        </w:tc>
        <w:tc>
          <w:tcPr>
            <w:tcW w:w="8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https://m.edsoo.ru/863cf508</w:t>
              </w:r>
            </w:hyperlink>
          </w:p>
        </w:tc>
      </w:tr>
      <w:tr w:rsidR="00F67A2B">
        <w:trPr>
          <w:trHeight w:val="144"/>
        </w:trPr>
        <w:tc>
          <w:tcPr>
            <w:tcW w:w="3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природном сообществе.</w:t>
            </w:r>
          </w:p>
        </w:tc>
        <w:tc>
          <w:tcPr>
            <w:tcW w:w="8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https://m.edsoo.ru/863cf684</w:t>
              </w:r>
            </w:hyperlink>
          </w:p>
        </w:tc>
      </w:tr>
      <w:tr w:rsidR="00F67A2B">
        <w:trPr>
          <w:trHeight w:val="144"/>
        </w:trPr>
        <w:tc>
          <w:tcPr>
            <w:tcW w:w="3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Взаимосвязи организмов в природных </w:t>
            </w:r>
            <w:r>
              <w:rPr>
                <w:rFonts w:ascii="Times New Roman" w:hAnsi="Times New Roman"/>
                <w:sz w:val="24"/>
              </w:rPr>
              <w:t>сообществах</w:t>
            </w:r>
          </w:p>
        </w:tc>
        <w:tc>
          <w:tcPr>
            <w:tcW w:w="8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https://m.edsoo.ru/863cf684</w:t>
              </w:r>
            </w:hyperlink>
          </w:p>
        </w:tc>
      </w:tr>
      <w:tr w:rsidR="00F67A2B">
        <w:trPr>
          <w:trHeight w:val="144"/>
        </w:trPr>
        <w:tc>
          <w:tcPr>
            <w:tcW w:w="3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Пищевые связи в природных сообществах</w:t>
            </w:r>
          </w:p>
        </w:tc>
        <w:tc>
          <w:tcPr>
            <w:tcW w:w="8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https://m.edsoo.ru/863cf7e2</w:t>
              </w:r>
            </w:hyperlink>
          </w:p>
        </w:tc>
      </w:tr>
      <w:tr w:rsidR="00F67A2B">
        <w:trPr>
          <w:trHeight w:val="144"/>
        </w:trPr>
        <w:tc>
          <w:tcPr>
            <w:tcW w:w="3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Разнообразие </w:t>
            </w:r>
            <w:r>
              <w:rPr>
                <w:rFonts w:ascii="Times New Roman" w:hAnsi="Times New Roman"/>
                <w:sz w:val="24"/>
              </w:rPr>
              <w:t>природных сообществ/Всероссийская проверочная работа при проведении с использованием компьютера</w:t>
            </w:r>
          </w:p>
        </w:tc>
        <w:tc>
          <w:tcPr>
            <w:tcW w:w="8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https://m.edsoo.ru/863cfb20</w:t>
              </w:r>
            </w:hyperlink>
          </w:p>
        </w:tc>
      </w:tr>
      <w:tr w:rsidR="00F67A2B">
        <w:trPr>
          <w:trHeight w:val="144"/>
        </w:trPr>
        <w:tc>
          <w:tcPr>
            <w:tcW w:w="3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29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Искусственные сообщества, их отличие от природных сообществ </w:t>
            </w:r>
            <w:r>
              <w:rPr>
                <w:rFonts w:ascii="Times New Roman" w:hAnsi="Times New Roman"/>
                <w:sz w:val="24"/>
              </w:rPr>
              <w:t>Лабораторная работа «Изучение искусственных сообществ и их обитателей (на примере аквариума и др.)»</w:t>
            </w:r>
          </w:p>
        </w:tc>
        <w:tc>
          <w:tcPr>
            <w:tcW w:w="8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https://m.edsoo.ru/863cfd3c</w:t>
              </w:r>
            </w:hyperlink>
          </w:p>
        </w:tc>
      </w:tr>
      <w:tr w:rsidR="00F67A2B">
        <w:trPr>
          <w:trHeight w:val="144"/>
        </w:trPr>
        <w:tc>
          <w:tcPr>
            <w:tcW w:w="3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Природные зоны Земли, их обитатели</w:t>
            </w:r>
          </w:p>
        </w:tc>
        <w:tc>
          <w:tcPr>
            <w:tcW w:w="8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https://m.edsoo.ru/863cfeea</w:t>
              </w:r>
            </w:hyperlink>
          </w:p>
        </w:tc>
      </w:tr>
      <w:tr w:rsidR="00F67A2B">
        <w:trPr>
          <w:trHeight w:val="144"/>
        </w:trPr>
        <w:tc>
          <w:tcPr>
            <w:tcW w:w="3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Влияние человека на живую природу/Всероссийская проверочная работа при проведении на бумажном носителе</w:t>
            </w:r>
          </w:p>
        </w:tc>
        <w:tc>
          <w:tcPr>
            <w:tcW w:w="8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/863d0340</w:t>
              </w:r>
            </w:hyperlink>
          </w:p>
        </w:tc>
      </w:tr>
      <w:tr w:rsidR="00F67A2B">
        <w:trPr>
          <w:trHeight w:val="144"/>
        </w:trPr>
        <w:tc>
          <w:tcPr>
            <w:tcW w:w="3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Глобальные экологические проблемы</w:t>
            </w:r>
          </w:p>
        </w:tc>
        <w:tc>
          <w:tcPr>
            <w:tcW w:w="8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https://m.edsoo.ru/863d0340</w:t>
              </w:r>
            </w:hyperlink>
          </w:p>
        </w:tc>
      </w:tr>
      <w:tr w:rsidR="00F67A2B">
        <w:trPr>
          <w:trHeight w:val="144"/>
        </w:trPr>
        <w:tc>
          <w:tcPr>
            <w:tcW w:w="3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Пути сохранения биологического разнообразия</w:t>
            </w:r>
          </w:p>
        </w:tc>
        <w:tc>
          <w:tcPr>
            <w:tcW w:w="8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https://m.edsoo.ru/863d064c</w:t>
              </w:r>
            </w:hyperlink>
          </w:p>
        </w:tc>
      </w:tr>
      <w:tr w:rsidR="00F67A2B">
        <w:trPr>
          <w:trHeight w:val="144"/>
        </w:trPr>
        <w:tc>
          <w:tcPr>
            <w:tcW w:w="3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1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урок. Обобщение знаний по материалу, изученному в 5 </w:t>
            </w:r>
            <w:r>
              <w:rPr>
                <w:rFonts w:ascii="Times New Roman" w:hAnsi="Times New Roman"/>
                <w:sz w:val="24"/>
              </w:rPr>
              <w:lastRenderedPageBreak/>
              <w:t>классе</w:t>
            </w:r>
          </w:p>
        </w:tc>
        <w:tc>
          <w:tcPr>
            <w:tcW w:w="8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</w:tr>
      <w:tr w:rsidR="00F67A2B">
        <w:trPr>
          <w:trHeight w:val="144"/>
        </w:trPr>
        <w:tc>
          <w:tcPr>
            <w:tcW w:w="354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8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34 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313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/>
        </w:tc>
      </w:tr>
    </w:tbl>
    <w:p w:rsidR="00F67A2B" w:rsidRDefault="00F67A2B">
      <w:pPr>
        <w:sectPr w:rsidR="00F67A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7A2B" w:rsidRDefault="009C718B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6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366"/>
        <w:gridCol w:w="3344"/>
        <w:gridCol w:w="812"/>
        <w:gridCol w:w="1507"/>
        <w:gridCol w:w="1607"/>
        <w:gridCol w:w="1137"/>
        <w:gridCol w:w="1955"/>
      </w:tblGrid>
      <w:tr w:rsidR="00F67A2B">
        <w:trPr>
          <w:trHeight w:val="144"/>
        </w:trPr>
        <w:tc>
          <w:tcPr>
            <w:tcW w:w="36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392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F67A2B" w:rsidRDefault="00F67A2B">
            <w:pPr>
              <w:spacing w:after="0"/>
              <w:ind w:left="135"/>
            </w:pPr>
          </w:p>
        </w:tc>
      </w:tr>
      <w:tr w:rsidR="00F67A2B">
        <w:trPr>
          <w:trHeight w:val="144"/>
        </w:trPr>
        <w:tc>
          <w:tcPr>
            <w:tcW w:w="36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/>
        </w:tc>
        <w:tc>
          <w:tcPr>
            <w:tcW w:w="334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/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11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/>
        </w:tc>
        <w:tc>
          <w:tcPr>
            <w:tcW w:w="195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/>
        </w:tc>
      </w:tr>
      <w:tr w:rsidR="00F67A2B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Ботаника – наука о растениях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https://m.edsoo.ru/863d0af2</w:t>
              </w:r>
            </w:hyperlink>
          </w:p>
        </w:tc>
      </w:tr>
      <w:tr w:rsidR="00F67A2B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Общие признаки и уровни </w:t>
            </w:r>
            <w:r>
              <w:rPr>
                <w:rFonts w:ascii="Times New Roman" w:hAnsi="Times New Roman"/>
                <w:sz w:val="24"/>
              </w:rPr>
              <w:t>организации растительного организма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https://m.edsoo.ru/863d0c82</w:t>
              </w:r>
            </w:hyperlink>
          </w:p>
        </w:tc>
      </w:tr>
      <w:tr w:rsidR="00F67A2B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Споровые и семенные растения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https://m.edsoo.ru/863d0de0</w:t>
              </w:r>
            </w:hyperlink>
          </w:p>
        </w:tc>
      </w:tr>
      <w:tr w:rsidR="00F67A2B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Растительная клетка, ее изучение. 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https://m.edsoo.ru/863d0fde</w:t>
              </w:r>
            </w:hyperlink>
          </w:p>
        </w:tc>
      </w:tr>
      <w:tr w:rsidR="00F67A2B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Химический состав клетки. Лабораторная </w:t>
            </w:r>
            <w:r>
              <w:rPr>
                <w:rFonts w:ascii="Times New Roman" w:hAnsi="Times New Roman"/>
                <w:sz w:val="24"/>
              </w:rPr>
              <w:t xml:space="preserve">работа «Обнаружение </w:t>
            </w:r>
            <w:r>
              <w:rPr>
                <w:rFonts w:ascii="Times New Roman" w:hAnsi="Times New Roman"/>
                <w:sz w:val="24"/>
              </w:rPr>
              <w:lastRenderedPageBreak/>
              <w:t>неорганических и органических веществ в растении»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</w:tr>
      <w:tr w:rsidR="00F67A2B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Жизнедеятельность клетки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</w:tr>
      <w:tr w:rsidR="00F67A2B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Растительные ткани, их функции. Лабораторная работа «Изучение строения растительных тканей (использование микропрепаратов)»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https://m.edsoo.ru/863d115a</w:t>
              </w:r>
            </w:hyperlink>
          </w:p>
        </w:tc>
      </w:tr>
      <w:tr w:rsidR="00F67A2B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Органы растений. Лабораторная работа «Изучение внешнего строения травянистого цветкового растения (на живых или гербарных экземплярах растений): пастушья сумка, редька </w:t>
            </w:r>
            <w:r>
              <w:rPr>
                <w:rFonts w:ascii="Times New Roman" w:hAnsi="Times New Roman"/>
                <w:sz w:val="24"/>
              </w:rPr>
              <w:t>дикая, лютик едкий и другие растения»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https://m.edsoo.ru/863d12ae</w:t>
              </w:r>
            </w:hyperlink>
          </w:p>
        </w:tc>
      </w:tr>
      <w:tr w:rsidR="00F67A2B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Строение семян. Лабораторная работа «Изучение строения семян однодольных и двудольных растений»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https://m.edsoo.ru/863d3cca</w:t>
              </w:r>
            </w:hyperlink>
          </w:p>
        </w:tc>
      </w:tr>
      <w:tr w:rsidR="00F67A2B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Виды корней и типы корневых систем. Лабораторная работа «Изучение строения </w:t>
            </w:r>
            <w:r>
              <w:rPr>
                <w:rFonts w:ascii="Times New Roman" w:hAnsi="Times New Roman"/>
                <w:sz w:val="24"/>
              </w:rPr>
              <w:lastRenderedPageBreak/>
              <w:t>корневых систем (стержневой и мочковатой) на примере гербарных экземпляров или живых растени</w:t>
            </w:r>
            <w:r>
              <w:rPr>
                <w:rFonts w:ascii="Times New Roman" w:hAnsi="Times New Roman"/>
                <w:sz w:val="24"/>
              </w:rPr>
              <w:t>й. Изучение микропрепарата клеток корня»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https://m.edsoo.ru/863d1402</w:t>
              </w:r>
            </w:hyperlink>
          </w:p>
        </w:tc>
      </w:tr>
      <w:tr w:rsidR="00F67A2B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Видоизменение корней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https://m.edsoo.ru/863d197a</w:t>
              </w:r>
            </w:hyperlink>
          </w:p>
        </w:tc>
      </w:tr>
      <w:tr w:rsidR="00F67A2B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Побег. Развитие побега из почки. Лабораторная работа 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https://m.edsoo.ru/863d1c90</w:t>
              </w:r>
            </w:hyperlink>
          </w:p>
        </w:tc>
      </w:tr>
      <w:tr w:rsidR="00F67A2B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Строение стебля. Лабораторная работа «Рассматривание микроскопического строения ветки дерева (на готовом микропрепарате)»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https://m.edsoo.ru/863d28ca</w:t>
              </w:r>
            </w:hyperlink>
          </w:p>
        </w:tc>
      </w:tr>
      <w:tr w:rsidR="00F67A2B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Внешнее и внутреннее строение </w:t>
            </w:r>
            <w:r>
              <w:rPr>
                <w:rFonts w:ascii="Times New Roman" w:hAnsi="Times New Roman"/>
                <w:sz w:val="24"/>
              </w:rPr>
              <w:t xml:space="preserve">листа. Лабораторная работа «Ознакомление с внешним строением листьев и </w:t>
            </w:r>
            <w:r>
              <w:rPr>
                <w:rFonts w:ascii="Times New Roman" w:hAnsi="Times New Roman"/>
                <w:sz w:val="24"/>
              </w:rPr>
              <w:lastRenderedPageBreak/>
              <w:t>листорасположением (на комнатных растениях)».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https://m.edsoo.ru/863d1e98</w:t>
              </w:r>
            </w:hyperlink>
          </w:p>
        </w:tc>
      </w:tr>
      <w:tr w:rsidR="00F67A2B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Видоизменения побегов. Лабораторная </w:t>
            </w:r>
            <w:r>
              <w:rPr>
                <w:rFonts w:ascii="Times New Roman" w:hAnsi="Times New Roman"/>
                <w:sz w:val="24"/>
              </w:rPr>
              <w:t>работа «Исследование строения корневища, клубня, луковицы»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https://m.edsoo.ru/863d2c08</w:t>
              </w:r>
            </w:hyperlink>
          </w:p>
        </w:tc>
      </w:tr>
      <w:tr w:rsidR="00F67A2B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https://m.edsoo.ru/863d3842</w:t>
              </w:r>
            </w:hyperlink>
          </w:p>
        </w:tc>
      </w:tr>
      <w:tr w:rsidR="00F67A2B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Соцветия. Лабораторная работа «Ознакомление с различными типами соцветий»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https://m.edsoo.ru/863d3842</w:t>
              </w:r>
            </w:hyperlink>
          </w:p>
        </w:tc>
      </w:tr>
      <w:tr w:rsidR="00F67A2B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Плоды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https://m.edsoo.ru/863d3b4e</w:t>
              </w:r>
            </w:hyperlink>
          </w:p>
        </w:tc>
      </w:tr>
      <w:tr w:rsidR="00F67A2B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Распространение плодов и семян в природе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https://m.edsoo.ru/863d3b4e</w:t>
              </w:r>
            </w:hyperlink>
          </w:p>
        </w:tc>
      </w:tr>
      <w:tr w:rsidR="00F67A2B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Обмен </w:t>
            </w:r>
            <w:r>
              <w:rPr>
                <w:rFonts w:ascii="Times New Roman" w:hAnsi="Times New Roman"/>
                <w:sz w:val="24"/>
              </w:rPr>
              <w:t>веществ у растений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https://m.edsoo.ru/863d2550</w:t>
              </w:r>
            </w:hyperlink>
          </w:p>
        </w:tc>
      </w:tr>
      <w:tr w:rsidR="00F67A2B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Минеральное питание растений. Удобрения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https://m.edsoo.ru/863d1b00</w:t>
              </w:r>
            </w:hyperlink>
          </w:p>
        </w:tc>
      </w:tr>
      <w:tr w:rsidR="00F67A2B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Фотосинтез. Практическая работа «Наблюдение процесса выделения кислорода на свету аквариумными растениями»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https://m.edsoo.ru/863d2028</w:t>
              </w:r>
            </w:hyperlink>
          </w:p>
        </w:tc>
      </w:tr>
      <w:tr w:rsidR="00F67A2B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Роль фотосинтеза в природе и жизни человека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https://m.edsoo.ru/863d2028</w:t>
              </w:r>
            </w:hyperlink>
          </w:p>
        </w:tc>
      </w:tr>
      <w:tr w:rsidR="00F67A2B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Дыхание корня. Лабораторная работа «Изучение роли рыхления для дыхания корней»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d21c2</w:t>
              </w:r>
            </w:hyperlink>
          </w:p>
        </w:tc>
      </w:tr>
      <w:tr w:rsidR="00F67A2B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Лист и стебель как органы дыхания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https://m.edsoo.ru/863d2320</w:t>
              </w:r>
            </w:hyperlink>
          </w:p>
        </w:tc>
      </w:tr>
      <w:tr w:rsidR="00F67A2B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Транспорт веществ в растении. Практическая работа «Выявление передвижения воды и минеральных веществ по древесине»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https://m.edsoo.ru/863d2c08</w:t>
              </w:r>
            </w:hyperlink>
          </w:p>
        </w:tc>
      </w:tr>
      <w:tr w:rsidR="00F67A2B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Выделение у растений. Листопад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</w:tr>
      <w:tr w:rsidR="00F67A2B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Прорастание семян. Практическая работа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«Определение всхожести семян культурных растений и посев их в грунт». </w:t>
            </w:r>
            <w:r>
              <w:rPr>
                <w:rFonts w:ascii="Times New Roman" w:hAnsi="Times New Roman"/>
                <w:sz w:val="24"/>
              </w:rPr>
              <w:t>«Определение условий прорастания семян»/Всероссийская проверочная работа при проведении с использованием компьютера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https://m.edsoo.ru/863d3cca</w:t>
              </w:r>
            </w:hyperlink>
          </w:p>
        </w:tc>
      </w:tr>
      <w:tr w:rsidR="00F67A2B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29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Рост и развитие растения. Практическая </w:t>
            </w:r>
            <w:r>
              <w:rPr>
                <w:rFonts w:ascii="Times New Roman" w:hAnsi="Times New Roman"/>
                <w:sz w:val="24"/>
              </w:rPr>
              <w:t>работа «Наблюдение за ростом и развитием цветкового растения в комнатных условиях (на примере фасоли или посевного гороха)»/Всероссийская проверочная работа при проведении на бумажном носителе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https://m.edsoo.ru/863d2fb4</w:t>
              </w:r>
            </w:hyperlink>
          </w:p>
        </w:tc>
      </w:tr>
      <w:tr w:rsidR="00F67A2B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Размножение растений и его значение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</w:tr>
      <w:tr w:rsidR="00F67A2B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Опыление. Двойное оплодотворение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https://m.edsoo.ru/863d3842</w:t>
              </w:r>
            </w:hyperlink>
          </w:p>
        </w:tc>
      </w:tr>
      <w:tr w:rsidR="00F67A2B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Образование </w:t>
            </w:r>
            <w:r>
              <w:rPr>
                <w:rFonts w:ascii="Times New Roman" w:hAnsi="Times New Roman"/>
                <w:sz w:val="24"/>
              </w:rPr>
              <w:t>плодов и семян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/863d39c8</w:t>
              </w:r>
            </w:hyperlink>
          </w:p>
        </w:tc>
      </w:tr>
      <w:tr w:rsidR="00F67A2B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33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Вегетативное размножение растений. Практическая работа «Овладение приёмами вегетативного размножения растений (черенкование побегов, черенкование</w:t>
            </w:r>
            <w:r>
              <w:rPr>
                <w:rFonts w:ascii="Times New Roman" w:hAnsi="Times New Roman"/>
                <w:sz w:val="24"/>
              </w:rPr>
              <w:t xml:space="preserve"> листьев и другие) на примере комнатных растений (традесканция, сенполия, бегония, сансевьера и другие растения)»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https://m.edsoo.ru/863d34d2</w:t>
              </w:r>
            </w:hyperlink>
          </w:p>
        </w:tc>
      </w:tr>
      <w:tr w:rsidR="00F67A2B">
        <w:trPr>
          <w:trHeight w:val="144"/>
        </w:trPr>
        <w:tc>
          <w:tcPr>
            <w:tcW w:w="3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3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урок. Обобщение знаний о </w:t>
            </w:r>
            <w:r>
              <w:rPr>
                <w:rFonts w:ascii="Times New Roman" w:hAnsi="Times New Roman"/>
                <w:sz w:val="24"/>
              </w:rPr>
              <w:t>строении и жизнедеятельности растительного организма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</w:tr>
      <w:tr w:rsidR="00F67A2B">
        <w:trPr>
          <w:trHeight w:val="144"/>
        </w:trPr>
        <w:tc>
          <w:tcPr>
            <w:tcW w:w="371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8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34 </w:t>
            </w:r>
          </w:p>
        </w:tc>
        <w:tc>
          <w:tcPr>
            <w:tcW w:w="15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0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309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/>
        </w:tc>
      </w:tr>
    </w:tbl>
    <w:p w:rsidR="00F67A2B" w:rsidRDefault="00F67A2B">
      <w:pPr>
        <w:sectPr w:rsidR="00F67A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7A2B" w:rsidRDefault="009C718B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7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345"/>
        <w:gridCol w:w="3696"/>
        <w:gridCol w:w="774"/>
        <w:gridCol w:w="1463"/>
        <w:gridCol w:w="1567"/>
        <w:gridCol w:w="1102"/>
        <w:gridCol w:w="1911"/>
      </w:tblGrid>
      <w:tr w:rsidR="00F67A2B">
        <w:trPr>
          <w:trHeight w:val="144"/>
        </w:trPr>
        <w:tc>
          <w:tcPr>
            <w:tcW w:w="34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380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F67A2B" w:rsidRDefault="00F67A2B">
            <w:pPr>
              <w:spacing w:after="0"/>
              <w:ind w:left="135"/>
            </w:pPr>
          </w:p>
        </w:tc>
      </w:tr>
      <w:tr w:rsidR="00F67A2B">
        <w:trPr>
          <w:trHeight w:val="144"/>
        </w:trPr>
        <w:tc>
          <w:tcPr>
            <w:tcW w:w="34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/>
        </w:tc>
        <w:tc>
          <w:tcPr>
            <w:tcW w:w="369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/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110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/>
        </w:tc>
        <w:tc>
          <w:tcPr>
            <w:tcW w:w="191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/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Многообразие организмов и их классификация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https://m.edsoo.ru/863d4314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Систематика растений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https://m.edsoo.ru/863d449a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Низшие растения. Общая характеристика водорослей. Лабораторная работа «Изучение строения одноклеточных водорослей (на примере хламидомонады и хлореллы)»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https://m.edsoo.ru/863d46a2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Низшие растения. Зеленые водоросли. Практическая работа «Изучение строения многоклеточных нитчатых водорослей (на примере спирогиры и улотрикса)»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https://m.edsoo.ru/863d4832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Низшие растения. Бурые и </w:t>
            </w:r>
            <w:r>
              <w:rPr>
                <w:rFonts w:ascii="Times New Roman" w:hAnsi="Times New Roman"/>
                <w:sz w:val="24"/>
              </w:rPr>
              <w:lastRenderedPageBreak/>
              <w:t>красные водоросли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1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https://m.edsoo.ru/863d499a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Высшие споровые растения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https://m.edsoo.ru/863d4fc6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Общая характеристика и строение мхов. Практическая работа «Изучение внешнего строения мхов (на местных видах)»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/863d4b02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Цикл развития мхов. Роль мхов в природе и деятельности человека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https://m.edsoo.ru/863d4e5e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Общая характеристика папоротникообразных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https://m.edsoo.ru/863d4fc6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строения и жизнедеятельности плаунов, хвощей и папоротников. Практическая работа «Изучение внешнего строения папоротника или хвоща»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https://m.edsoo.ru/863d512e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Размножение и цикл развития папоротникообразных. Значение папоротникообразных </w:t>
            </w:r>
            <w:r>
              <w:rPr>
                <w:rFonts w:ascii="Times New Roman" w:hAnsi="Times New Roman"/>
                <w:sz w:val="24"/>
              </w:rPr>
              <w:lastRenderedPageBreak/>
              <w:t>в природе и жизни человека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https://m.edsoo.ru/863d5282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Общая характеристика хвойных растений. Практическая работа «Изучение внешнего строения веток, хвои, шишек и семян голосеменных растений (на примере ели, сосны или лиственницы)»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m.edsoo.ru/863d55a2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Значение хвойных растений в природе и жизни человека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https://m.edsoo.ru/863d5714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Особенности строения и жизнедеятельности покрытосеменных растений. Практическая </w:t>
            </w:r>
            <w:r>
              <w:rPr>
                <w:rFonts w:ascii="Times New Roman" w:hAnsi="Times New Roman"/>
                <w:sz w:val="24"/>
              </w:rPr>
              <w:t>работа «Изучение внешнего строения покрытосеменных растений»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https://m.edsoo.ru/863d5868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Классификация и цикл развития покрытосеменных растений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https://m.edsoo.ru/863d5a02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Семейства класса двудольные. Практическая работа «Изучение признаков представителей семейств: Крестоцветные (Капустные), Розоцветные (Розовые) на гербарных и натуральных образцах»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https://m.edsoo.ru/863d5b88</w:t>
              </w:r>
            </w:hyperlink>
            <w:hyperlink r:id="rId1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https://m.edsoo.ru/863d5dae</w:t>
              </w:r>
            </w:hyperlink>
            <w:hyperlink r:id="rId1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https://m.edsoo.ru/863d5f20</w:t>
              </w:r>
            </w:hyperlink>
            <w:hyperlink r:id="rId1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u/863d607e</w:t>
              </w:r>
            </w:hyperlink>
            <w:hyperlink r:id="rId1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https://m.edsoo.ru/863d61e6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17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Семейства класса двудольные Практическая работа «Изучение признаков представителей семейств: Мотыльковые (Бобовые), Паслёновые, Сложноцветные </w:t>
            </w:r>
            <w:r>
              <w:rPr>
                <w:rFonts w:ascii="Times New Roman" w:hAnsi="Times New Roman"/>
                <w:sz w:val="24"/>
              </w:rPr>
              <w:t>(Астровые) на гербарных и натуральных образцах»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https://m.edsoo.ru/863d5b88</w:t>
              </w:r>
            </w:hyperlink>
            <w:hyperlink r:id="rId1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https://m.edsoo.ru/863d5dae</w:t>
              </w:r>
            </w:hyperlink>
            <w:hyperlink r:id="rId1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//m.edsoo.ru/863d5f20</w:t>
              </w:r>
            </w:hyperlink>
            <w:hyperlink r:id="rId1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https://m.edsoo.ru/863d607e</w:t>
              </w:r>
            </w:hyperlink>
            <w:hyperlink r:id="rId1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https://m.edsoo.ru/863d61e6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Характерные признаки семейств класса однодольные. Практическая работа «Изучение признаков</w:t>
            </w:r>
            <w:r>
              <w:rPr>
                <w:rFonts w:ascii="Times New Roman" w:hAnsi="Times New Roman"/>
                <w:sz w:val="24"/>
              </w:rPr>
              <w:t xml:space="preserve"> представителей семейств: Лилейные, Злаки (Мятликовые) на гербарных и натуральных образцах»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https://m.edsoo.ru/863d5b88</w:t>
              </w:r>
            </w:hyperlink>
            <w:hyperlink r:id="rId1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https://m.edsoo.ru/863d5dae</w:t>
              </w:r>
            </w:hyperlink>
            <w:hyperlink r:id="rId1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https://m.edsoo.ru/863d5f20</w:t>
              </w:r>
            </w:hyperlink>
            <w:hyperlink r:id="rId1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https://m.edsoo.ru/863d607e</w:t>
              </w:r>
            </w:hyperlink>
            <w:hyperlink r:id="rId1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https://m.edsoo.ru/863d61e6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Культурные представители семейств </w:t>
            </w:r>
            <w:r>
              <w:rPr>
                <w:rFonts w:ascii="Times New Roman" w:hAnsi="Times New Roman"/>
                <w:sz w:val="24"/>
              </w:rPr>
              <w:t>покрытосеменных, их использование человеком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https://m.edsoo.ru/863d634e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Эволюционное развитие растительного мира на Земле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.edsoo.ru/863d651a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21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Этапы развития наземных растений основных систематических групп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https://m.edsoo.ru/863d668c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Растения и среда обитания. Экологические факторы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https://m.edsoo.ru/863d67ea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Растительные сообщества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https://m.edsoo.ru/863d695c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Структура растительного сообщества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https://m.edsoo.ru/863d695c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Культурные растения и их происхождение. Культурные растения сельскохозяйственных угодий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https://m.edsoo.ru/863d6cc2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Растения </w:t>
            </w:r>
            <w:r>
              <w:rPr>
                <w:rFonts w:ascii="Times New Roman" w:hAnsi="Times New Roman"/>
                <w:sz w:val="24"/>
              </w:rPr>
              <w:t>города. Декоративное цветоводство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https://m.edsoo.ru/863d6e2a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Охрана растительного мира/ Всероссийская проверочная работа при проведении с использованием компьютера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https://m.edsoo.ru/863d6f88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28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Бактерии - доядерные организмы. Общая характеристика бактерий. Лабораторная работа «Изучение строения бактерий (на готовых микропрепаратах)»/Всероссийская проверочная работа при пров</w:t>
            </w:r>
            <w:r>
              <w:rPr>
                <w:rFonts w:ascii="Times New Roman" w:hAnsi="Times New Roman"/>
                <w:sz w:val="24"/>
              </w:rPr>
              <w:t>едении на бумажном носителе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https://m.edsoo.ru/863d75f0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Роль бактерий в природе и жизни человека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https://m.edsoo.ru/863d75f0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Грибы. Общая характеристика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https://m.edsoo.ru/863d70e6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Шляпочные грибы. Практическая работа «Изучение строения плодовых тел шляпочных грибов (или изучение шляпочных грибов на </w:t>
            </w:r>
            <w:r>
              <w:rPr>
                <w:rFonts w:ascii="Times New Roman" w:hAnsi="Times New Roman"/>
                <w:sz w:val="24"/>
              </w:rPr>
              <w:t>муляжах)»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https://m.edsoo.ru/863d70e6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Плесневые и дрожжи. Практическая работа «Изучение строения одноклеточных (мукор) и многоклеточных (пеницилл) плесневых грибов»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https://m.edsoo.ru/863d72b2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Грибы -паразиты растений, </w:t>
            </w:r>
            <w:r>
              <w:rPr>
                <w:rFonts w:ascii="Times New Roman" w:hAnsi="Times New Roman"/>
                <w:sz w:val="24"/>
              </w:rPr>
              <w:lastRenderedPageBreak/>
              <w:t>животных и человека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1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https://m.edsoo.ru/863d72b2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34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Лишайники - комплексные </w:t>
            </w:r>
            <w:r>
              <w:rPr>
                <w:rFonts w:ascii="Times New Roman" w:hAnsi="Times New Roman"/>
                <w:sz w:val="24"/>
              </w:rPr>
              <w:t>организмы. Практическая работа «Изучение строения лишайников»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https://m.edsoo.ru/863d7460</w:t>
              </w:r>
            </w:hyperlink>
          </w:p>
        </w:tc>
      </w:tr>
      <w:tr w:rsidR="00F67A2B">
        <w:trPr>
          <w:trHeight w:val="144"/>
        </w:trPr>
        <w:tc>
          <w:tcPr>
            <w:tcW w:w="404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6.5 </w:t>
            </w:r>
          </w:p>
        </w:tc>
        <w:tc>
          <w:tcPr>
            <w:tcW w:w="301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/>
        </w:tc>
      </w:tr>
    </w:tbl>
    <w:p w:rsidR="00F67A2B" w:rsidRDefault="00F67A2B">
      <w:pPr>
        <w:sectPr w:rsidR="00F67A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7A2B" w:rsidRDefault="009C718B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8 КЛАСС 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345"/>
        <w:gridCol w:w="3696"/>
        <w:gridCol w:w="774"/>
        <w:gridCol w:w="1463"/>
        <w:gridCol w:w="1567"/>
        <w:gridCol w:w="1102"/>
        <w:gridCol w:w="1911"/>
      </w:tblGrid>
      <w:tr w:rsidR="00F67A2B">
        <w:trPr>
          <w:trHeight w:val="144"/>
        </w:trPr>
        <w:tc>
          <w:tcPr>
            <w:tcW w:w="34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380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F67A2B" w:rsidRDefault="00F67A2B">
            <w:pPr>
              <w:spacing w:after="0"/>
              <w:ind w:left="135"/>
            </w:pPr>
          </w:p>
        </w:tc>
      </w:tr>
      <w:tr w:rsidR="00F67A2B">
        <w:trPr>
          <w:trHeight w:val="144"/>
        </w:trPr>
        <w:tc>
          <w:tcPr>
            <w:tcW w:w="34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/>
        </w:tc>
        <w:tc>
          <w:tcPr>
            <w:tcW w:w="369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/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F67A2B" w:rsidRDefault="00F67A2B">
            <w:pPr>
              <w:spacing w:after="0"/>
              <w:ind w:left="135"/>
            </w:pPr>
          </w:p>
        </w:tc>
        <w:tc>
          <w:tcPr>
            <w:tcW w:w="110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/>
        </w:tc>
        <w:tc>
          <w:tcPr>
            <w:tcW w:w="191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/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Зоология – наука о животных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https://m.edsoo.ru/863d7744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Общие признаки животных. Многообразие животного мира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https://m.edsoo.ru/863d78a2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Строение и жизнедеятельность животной клетки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https://m.edsoo.ru/863d7c26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Ткани животных. Органы и системы органов животных. Лабораторная работа «Исследование под микроскопом готовых микропрепаратов клеток и тканей животных»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https://m.edsoo.ru/863d7d98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Опора и движение животных. Практическая работа </w:t>
            </w:r>
            <w:r>
              <w:rPr>
                <w:rFonts w:ascii="Times New Roman" w:hAnsi="Times New Roman"/>
                <w:sz w:val="24"/>
              </w:rPr>
              <w:lastRenderedPageBreak/>
              <w:t>«Ознакомление с органами опоры и движения у животных»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https://m.edsoo.ru/863d7f1e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Питание и пищеварение у простейших и беспозвоночных животных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https://m.edsoo.ru/863d809a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Питание и пищеварение у позвоночных животных. Практическая работа «Изучение способов поглощения пищи у животных»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https://m.edsoo.ru/863d82ca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Дыхание животных. Практическая работа </w:t>
            </w:r>
            <w:r>
              <w:rPr>
                <w:rFonts w:ascii="Times New Roman" w:hAnsi="Times New Roman"/>
                <w:sz w:val="24"/>
              </w:rPr>
              <w:t>«Изучение способов дыхания у животных»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https://m.edsoo.ru/863d84fa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Транспорт веществ у беспозвоночных животных. Практическая работа «Ознакомление с системами органов транспорта веществ </w:t>
            </w:r>
            <w:r>
              <w:rPr>
                <w:rFonts w:ascii="Times New Roman" w:hAnsi="Times New Roman"/>
                <w:sz w:val="24"/>
              </w:rPr>
              <w:t>у животных»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https://m.edsoo.ru/863d86c6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Кровообращение у позвоночных животных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https://m.edsoo.ru/863d8856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Выделение </w:t>
            </w:r>
            <w:r>
              <w:rPr>
                <w:rFonts w:ascii="Times New Roman" w:hAnsi="Times New Roman"/>
                <w:sz w:val="24"/>
              </w:rPr>
              <w:t>у животных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https://m.edsoo.ru/863d89d2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Покровы тела у животных. Практическая работа «Изучение покровов тела у животных»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https://m.edsoo.ru/863d8d74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Координация и регуляция жизнедеятельности у животных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https://m.edsoo.ru/863d8f9a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Раздражимость и поведение животных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https://m.edsoo.ru/863d9260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Формы размножения животных. Практическая работа «Строение яйца и развитие зародыша птицы (курицы)»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https://m.edsoo.ru/863d93b4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Рост и развитие животных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https://m.edsoo.ru/863d93b4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систематические категории животных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9526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Общая характеристика простейших. Лабораторная работа «Исследование строения инфузории-туфельки и наблюдение за её передвижением. Изучение </w:t>
            </w:r>
            <w:r>
              <w:rPr>
                <w:rFonts w:ascii="Times New Roman" w:hAnsi="Times New Roman"/>
                <w:sz w:val="24"/>
              </w:rPr>
              <w:lastRenderedPageBreak/>
              <w:t>хемотаксиса»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https://m.edsoo.ru/863d974c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19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Жгутиконосцы и Инфузории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https://m.edsoo.ru/863d974c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Многообразие простейших. Значение простейших в природе и жизни человека. Лабораторная работа «Многообразие простейших (на </w:t>
            </w:r>
            <w:r>
              <w:rPr>
                <w:rFonts w:ascii="Times New Roman" w:hAnsi="Times New Roman"/>
                <w:sz w:val="24"/>
              </w:rPr>
              <w:t>готовых препаратах)»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https://m.edsoo.ru/863d974c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Общая характеристика кишечнополостных. Практическая работа «Исследование строения пресноводной гидры и её передвижения (школьный </w:t>
            </w:r>
            <w:r>
              <w:rPr>
                <w:rFonts w:ascii="Times New Roman" w:hAnsi="Times New Roman"/>
                <w:sz w:val="24"/>
              </w:rPr>
              <w:t>аквариум)»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https://m.edsoo.ru/863d9a30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Многообразие кишечнополостных. Значение кишечнополостных в природе и жизни человека. Практическая работа «Исследование питания гидры дафниями и </w:t>
            </w:r>
            <w:r>
              <w:rPr>
                <w:rFonts w:ascii="Times New Roman" w:hAnsi="Times New Roman"/>
                <w:sz w:val="24"/>
              </w:rPr>
              <w:t>циклопами (школьный аквариум)»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https://m.edsoo.ru/863d9ba2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Черви. Плоские черви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https://m.edsoo.ru/863d9d50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24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Паразитические плоские черви. Лабораторная работа «Изучение приспособлений паразитических червей к паразитизму (на готовых влажных и микропрепаратах)»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https://m.edsoo.ru/863da070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Круглые черви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https://m.edsoo.ru/863d9efe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Кольчатые черви. Практическая работа «Исследование внутреннего строения дождевого червя (на готовом влажном препарате и микропрепарате)»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https://m.edsoo.ru/863d9efe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Общая характеристика членистоногих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https://m.edsoo.ru/863da3c2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Ракообразные. Особенности строения</w:t>
            </w:r>
            <w:r>
              <w:rPr>
                <w:rFonts w:ascii="Times New Roman" w:hAnsi="Times New Roman"/>
                <w:sz w:val="24"/>
              </w:rPr>
              <w:t xml:space="preserve"> и жизнедеятельности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https://m.edsoo.ru/863da53e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Паукообразные. Особенности строения и жизнедеятельности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6a6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lastRenderedPageBreak/>
              <w:t>0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Насекомые. Особенности </w:t>
            </w:r>
            <w:r>
              <w:rPr>
                <w:rFonts w:ascii="Times New Roman" w:hAnsi="Times New Roman"/>
                <w:sz w:val="24"/>
              </w:rPr>
              <w:lastRenderedPageBreak/>
              <w:t>строения и жизнедеятельности. Практическая работа «Исследование внешнего строения насекомого (на примере майского жука или других крупных насекомых-вредителей)»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ЦОК </w:t>
            </w:r>
            <w:hyperlink r:id="rId1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https://m.edsoo.ru/863da89a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31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Насекомые с неполным превращением. Практическая работа «Ознакомление с различными типами развития насекомых (на примере коллекций)»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https://m.edsoo.ru/863da89a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Насекомые с полным превращением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https://m.edsoo.ru/863da89a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Общая характеристика моллюсков. Практическая работа </w:t>
            </w:r>
            <w:r>
              <w:rPr>
                <w:rFonts w:ascii="Times New Roman" w:hAnsi="Times New Roman"/>
                <w:sz w:val="24"/>
              </w:rPr>
              <w:t>«Исследование внешнего строения раковин пресноводных и морских моллюсков (раковины беззубки, перловицы, прудовика, катушки и др.)»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https://m.edsoo.ru/863dab7e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Многообразие моллюсков. </w:t>
            </w:r>
            <w:r>
              <w:rPr>
                <w:rFonts w:ascii="Times New Roman" w:hAnsi="Times New Roman"/>
                <w:sz w:val="24"/>
              </w:rPr>
              <w:t>Значение моллюсков в природе и жизни человека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https://m.edsoo.ru/863dacd2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35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Общая характеристика хордовых животных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.ru/863dae44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Общая характеристика рыб. Практическая работа «Исследование внешнего строения и особенностей передвижения рыбы (на примере живой рыбы в банке с водой)»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/863db010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внутреннего строения и процессов жизнедеятельности рыб. Лабораторная работа «Исследование внутреннего строения рыбы (на примере готового влажного препарата)»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https://m.edsoo.ru/863db010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Хрящевые и костные рыбы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https://m.edsoo.ru/863db16e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Многообразие рыб. Значение рыб в природе и жизни человека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https://m.edsoo.ru/863db2ea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Общая характеристика земноводных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https://m.edsoo.ru/863db6be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41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Особенности внутреннего строения и процессов жизнедеятельности </w:t>
            </w:r>
            <w:r>
              <w:rPr>
                <w:rFonts w:ascii="Times New Roman" w:hAnsi="Times New Roman"/>
                <w:sz w:val="24"/>
              </w:rPr>
              <w:t>земноводных.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https://m.edsoo.ru/863db6be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Многообразие земноводных и их охрана. Значение земноводных в природе и жизни человека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https://m.edsoo.ru/863dba1a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Общая характеристика пресмыкающихся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https://m.edsoo.ru/863dbb78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https://m.edsoo.ru/863dbcc2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Многообразие пресмыкающихся и их охрана. Значение пресмыкающихся в природе и жизни человека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.ru/863dbef2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Общая характеристика птиц. Практическая работа «Исследование внешнего строения и перьевого покрова птиц (на примере чучела птиц и набора перьев: контурных, пуховых и пуха)»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https://m.edsoo.ru/863dc1ea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Особенности строения и процессов жизнедеятельности </w:t>
            </w:r>
            <w:r>
              <w:rPr>
                <w:rFonts w:ascii="Times New Roman" w:hAnsi="Times New Roman"/>
                <w:sz w:val="24"/>
              </w:rPr>
              <w:lastRenderedPageBreak/>
              <w:t>птиц. Практическая работа «Исследование особенностей скелета птицы»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m.edsoo.ru/863dc352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48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Поведение птиц. Сезонные явления в жизни птиц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https://m.edsoo.ru/863dc62c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Значение птиц в природе и жизни человека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https://m.edsoo.ru/863dc8a2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Общая характеристика и среды жизни млекопитающих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https://m.edsoo.ru/863dca3c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строения млекопитающих. Практическая</w:t>
            </w:r>
            <w:r>
              <w:rPr>
                <w:rFonts w:ascii="Times New Roman" w:hAnsi="Times New Roman"/>
                <w:sz w:val="24"/>
              </w:rPr>
              <w:t xml:space="preserve"> работа «Исследование особенностей скелета млекопитающих»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https://m.edsoo.ru/863dca3c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Процессы жизнедеятельности млекопитающих. Практическая работа «Исследование особенностей зубной </w:t>
            </w:r>
            <w:r>
              <w:rPr>
                <w:rFonts w:ascii="Times New Roman" w:hAnsi="Times New Roman"/>
                <w:sz w:val="24"/>
              </w:rPr>
              <w:t>системы млекопитающих»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https://m.edsoo.ru/863dccda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Поведение млекопитающих. Размножение и развитие млекопитающих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edsoo.ru/863dce9c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54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Многообразие млекопитающих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https://m.edsoo.ru/863dd374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Значение млекопитающих в природе и жизни человека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https://m.edsoo.ru/863dd4e6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Обобщающий урок по теме «Позвоночные животные»/Всероссийская проверочная работа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Эволюционное развитие животного мира на Земле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https://m.edsoo.ru/863dd8ba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Палеонтология – наука о древних обитателях Земли. Практическая работа «Исследование ископаемых остатков вымерших животных»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0.5 </w:t>
            </w: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https://m.edsoo.ru/863dda2c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этапы эволюции беспозвоночных животных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https://m.edsoo.ru/863ddb94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этапы эволюции позвоночных животных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https://m.edsoo.ru/863ddd60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61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Животные и среда обитания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https://m.edsoo.ru/863de058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Популяции животных, их характеристики. Пищевые связи в природном </w:t>
            </w:r>
            <w:r>
              <w:rPr>
                <w:rFonts w:ascii="Times New Roman" w:hAnsi="Times New Roman"/>
                <w:sz w:val="24"/>
              </w:rPr>
              <w:t>сообществе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https://m.edsoo.ru/863de1ca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Животный мир природных зон Земли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https://m.edsoo.ru/863de6c0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Воздействие человека </w:t>
            </w:r>
            <w:r>
              <w:rPr>
                <w:rFonts w:ascii="Times New Roman" w:hAnsi="Times New Roman"/>
                <w:sz w:val="24"/>
              </w:rPr>
              <w:t>на животных в природе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https://m.edsoo.ru/863de846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Сельскохозяйственные животные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https://m.edsoo.ru/863de9a4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Животные в </w:t>
            </w:r>
            <w:r>
              <w:rPr>
                <w:rFonts w:ascii="Times New Roman" w:hAnsi="Times New Roman"/>
                <w:sz w:val="24"/>
              </w:rPr>
              <w:t>городе. Меры сохранения животного мира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https://m.edsoo.ru/863dec7e</w:t>
              </w:r>
            </w:hyperlink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Обобщающий урок по теме «Строение и жизнедеятельность организма животного»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</w:tr>
      <w:tr w:rsidR="00F67A2B">
        <w:trPr>
          <w:trHeight w:val="144"/>
        </w:trPr>
        <w:tc>
          <w:tcPr>
            <w:tcW w:w="3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6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sz w:val="24"/>
              </w:rPr>
              <w:t xml:space="preserve">Обобщающий урок по теме «Систематические </w:t>
            </w:r>
            <w:r>
              <w:rPr>
                <w:rFonts w:ascii="Times New Roman" w:hAnsi="Times New Roman"/>
                <w:sz w:val="24"/>
              </w:rPr>
              <w:lastRenderedPageBreak/>
              <w:t>группы животных»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  <w:tc>
          <w:tcPr>
            <w:tcW w:w="19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>
            <w:pPr>
              <w:spacing w:after="0"/>
              <w:ind w:left="135"/>
            </w:pPr>
          </w:p>
        </w:tc>
      </w:tr>
      <w:tr w:rsidR="00F67A2B">
        <w:trPr>
          <w:trHeight w:val="144"/>
        </w:trPr>
        <w:tc>
          <w:tcPr>
            <w:tcW w:w="404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7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68 </w:t>
            </w:r>
          </w:p>
        </w:tc>
        <w:tc>
          <w:tcPr>
            <w:tcW w:w="14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9C7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11.5 </w:t>
            </w:r>
          </w:p>
        </w:tc>
        <w:tc>
          <w:tcPr>
            <w:tcW w:w="301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F67A2B" w:rsidRDefault="00F67A2B"/>
        </w:tc>
      </w:tr>
    </w:tbl>
    <w:p w:rsidR="00F67A2B" w:rsidRDefault="00F67A2B">
      <w:pPr>
        <w:sectPr w:rsidR="00F67A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7A2B" w:rsidRDefault="009C718B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9 КЛАСС </w:t>
      </w:r>
    </w:p>
    <w:p w:rsidR="00F67A2B" w:rsidRDefault="00F67A2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4"/>
        <w:gridCol w:w="6009"/>
        <w:gridCol w:w="975"/>
        <w:gridCol w:w="1262"/>
        <w:gridCol w:w="5268"/>
      </w:tblGrid>
      <w:tr w:rsidR="00F67A2B">
        <w:trPr>
          <w:trHeight w:val="703"/>
          <w:tblHeader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Поурочное планирование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какого класса содержание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 из перечня ФПУ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Человек – </w:t>
            </w:r>
            <w:r>
              <w:rPr>
                <w:rFonts w:ascii="Times New Roman" w:hAnsi="Times New Roman"/>
                <w:sz w:val="28"/>
              </w:rPr>
              <w:t>биосоциальный вид. Научные методы изучения, применяемые в биологии: наблюдение, описание, эксперимент.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 5 класс. Пасечник В.В., Суматохин С.В., Гапонюк З.Г., Швецов Г.Г., под ред. В. В. Пасечник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Гипотеза, модель, теория, их значение и </w:t>
            </w:r>
            <w:r>
              <w:rPr>
                <w:rFonts w:ascii="Times New Roman" w:hAnsi="Times New Roman"/>
                <w:sz w:val="28"/>
              </w:rPr>
              <w:t>использование в повседневной жизни.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Учебник 9 класса, который имеется в наличии в библиотеке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Биологические науки. Роль биологии в формировании естественно-научной картины мира. Основные признаки живого. Уровни организации живой природы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Учебник 9</w:t>
            </w:r>
            <w:r>
              <w:rPr>
                <w:rFonts w:ascii="Times New Roman" w:hAnsi="Times New Roman"/>
                <w:sz w:val="28"/>
              </w:rPr>
              <w:t xml:space="preserve"> класса, который имеется в наличии в библиотеке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Структура организма человека.  Связь биологии с другими науками (математика, география и др. науки)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 5 класс. Пасечник В.В., Суматохин С.В., Гапонюк З.Г., Швецов Г.Г., под ред. В. В. Пасечник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Биологические термины, понятия, символы.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 5 класс. Пасечник В.В., Суматохин С.В., Гапонюк З.Г., Швецов Г.Г., под ред. В. В. Пасечник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Источники биологических знаний. Поиск информации с использованием различных источников (научно-популярная </w:t>
            </w:r>
            <w:r>
              <w:rPr>
                <w:rFonts w:ascii="Times New Roman" w:hAnsi="Times New Roman"/>
                <w:sz w:val="28"/>
              </w:rPr>
              <w:t>литература, справочники, Интернет)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 5 класс. Пасечник В.В., Суматохин С.В., Гапонюк З.Г., Швецов Г.Г., под ред. В. В. Пасечник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Нейрогуморальная регуляция. Клеточная теория.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Учебник 9 класса, который имеется в наличии в библиотеке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Клеточное строение организмов как </w:t>
            </w:r>
            <w:r>
              <w:rPr>
                <w:rFonts w:ascii="Times New Roman" w:hAnsi="Times New Roman"/>
                <w:sz w:val="28"/>
              </w:rPr>
              <w:lastRenderedPageBreak/>
              <w:t>доказательство их родства, единства живой природы. Многообразие клеток.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Учебник 9 класса, который имеется в </w:t>
            </w:r>
            <w:r>
              <w:rPr>
                <w:rFonts w:ascii="Times New Roman" w:hAnsi="Times New Roman"/>
                <w:sz w:val="28"/>
              </w:rPr>
              <w:lastRenderedPageBreak/>
              <w:t>наличии в библиотеке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9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Клеточное строение организмов как доказательство их родства, единства живой природы. </w:t>
            </w:r>
            <w:r>
              <w:rPr>
                <w:rFonts w:ascii="Times New Roman" w:hAnsi="Times New Roman"/>
                <w:sz w:val="28"/>
              </w:rPr>
              <w:t>Клетки эукариот.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Учебник 9 класса, который имеется в наличии в библиотеке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Строение животной клетки: клеточная мембрана, органоиды передвижения.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Учебник 9 класса, который имеется в наличии в библиотеке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Строение животной клетки: ядро с </w:t>
            </w:r>
            <w:r>
              <w:rPr>
                <w:rFonts w:ascii="Times New Roman" w:hAnsi="Times New Roman"/>
                <w:sz w:val="28"/>
              </w:rPr>
              <w:t>ядрышком, цитоплазма (митохондрии, пищеварительные и сократительные вакуоли, лизосомы, клеточный центр)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Учебник 9 класса, который имеется в наличии в библиотеке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Обмен веществ и превращение энергии в клетке: энергетический обмен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Учебник 9 </w:t>
            </w:r>
            <w:r>
              <w:rPr>
                <w:rFonts w:ascii="Times New Roman" w:hAnsi="Times New Roman"/>
                <w:sz w:val="28"/>
              </w:rPr>
              <w:t>класса, который имеется в наличии в библиотеке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Обмен веществ и превращение энергии в клетке: пластический обмен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Учебник 9 класса, который имеется в наличии в библиотеке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Обмен веществ и превращение энергии в клетке: связь пластического и </w:t>
            </w:r>
            <w:r>
              <w:rPr>
                <w:rFonts w:ascii="Times New Roman" w:hAnsi="Times New Roman"/>
                <w:sz w:val="28"/>
              </w:rPr>
              <w:t>энергетического обмена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Учебник 9 класса, который имеется в наличии в библиотеке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Опора и движение. Процессы, происходящие в клетке.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Учебник 9 класса, который имеется в наличии в библиотеке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Процессы, происходящие в клетке.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Учебник 9 </w:t>
            </w:r>
            <w:r>
              <w:rPr>
                <w:rFonts w:ascii="Times New Roman" w:hAnsi="Times New Roman"/>
                <w:sz w:val="28"/>
              </w:rPr>
              <w:t>класса, который имеется в наличии в библиотеке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Деление клетки. Митоз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Учебник 9 класса, который имеется в наличии в библиотеке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Деление клетки. Мейоз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Учебник 9 класса, который имеется в наличии в библиотеке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19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Резервный урок. Повторение и </w:t>
            </w:r>
            <w:r>
              <w:rPr>
                <w:rFonts w:ascii="Times New Roman" w:hAnsi="Times New Roman"/>
                <w:sz w:val="28"/>
              </w:rPr>
              <w:t>обобщение изученного материала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F67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Учебник 9 класса, который имеется в наличии в библиотеке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Внутренняя среда организма. Клеточные и неклеточные формы жизни.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5, 9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Биология 5 класс. Пасечник В.В., Суматохин С.В., Гапонюк З.Г., Швецов Г.Г., под ред. В. </w:t>
            </w:r>
            <w:r>
              <w:rPr>
                <w:rFonts w:ascii="Times New Roman" w:hAnsi="Times New Roman"/>
                <w:sz w:val="28"/>
              </w:rPr>
              <w:t>В. Пасечник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Вирусы. Профилактика вирусных заболевания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 5 класс. Пасечник В.В., Суматохин С.В., Гапонюк З.Г., Швецов Г.Г., под ред. В. В. Пасечник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Одноклеточные</w:t>
            </w:r>
          </w:p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 многоклеточные организмы.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 5 класс. Пасечник В.В., Суматохин С.В., Гапонюк З.Г., Швецов Г.Г., под ред. В. В. Пасечник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Особенности химического состава организмов: неорганические вещества, их роль в организме.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Учебник 9 класса, который имеется в наличии в библиотеке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Особенности химического состава организмов: органические вещества, их роль в организме. Углеводы и липиды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Учебник 9 класса, который имеется в наличии в библиотеке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Особенности химического состава организмов: органические вещества, их роль в организме. Белки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Учебник 9 класса, который имеется в наличии в библиотеке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Особенности химического состава организмов: органические вещества, их роль в организме. Нуклеинов</w:t>
            </w:r>
            <w:r>
              <w:rPr>
                <w:rFonts w:ascii="Times New Roman" w:hAnsi="Times New Roman"/>
                <w:sz w:val="28"/>
              </w:rPr>
              <w:t>ые кислоты и др.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Учебник 9 класса, который имеется в наличии в библиотеке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Обмен веществ и превращения энергии – признак живых организмов.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Учебник 9 класса, который имеется в наличии в библиотеке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Дыхание. Рост и развитие организмов. </w:t>
            </w:r>
            <w:r>
              <w:rPr>
                <w:rFonts w:ascii="Times New Roman" w:hAnsi="Times New Roman"/>
                <w:sz w:val="28"/>
              </w:rPr>
              <w:lastRenderedPageBreak/>
              <w:t>Размножение. Бесполое и половое размножение.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Учебник 9 класса, который имеется в </w:t>
            </w:r>
            <w:r>
              <w:rPr>
                <w:rFonts w:ascii="Times New Roman" w:hAnsi="Times New Roman"/>
                <w:sz w:val="28"/>
              </w:rPr>
              <w:lastRenderedPageBreak/>
              <w:t>наличии в библиотеке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29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Набор хромосом. Половые хромосомы. Половые клетки. Оплодотворение.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Учебник 9 класса, который имеется в наличии в библиотеке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Наследственность и изменчивость – свойства организмов. Наследственная и ненаследственная изменчивость.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Учебник 9 класса, который имеется в наличии в библиотеке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Приспособленность организмов к условиям среды.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Учебник 9 класса, который имеется в </w:t>
            </w:r>
            <w:r>
              <w:rPr>
                <w:rFonts w:ascii="Times New Roman" w:hAnsi="Times New Roman"/>
                <w:sz w:val="28"/>
              </w:rPr>
              <w:t>наличии в библиотеке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Питание и пищеварение. Вид, признаки вида.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Учебник 9 класса, который имеется в наличии в библиотеке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как основная систематическая категория живого.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Учебник 9 класса, который имеется в наличии в библиотеке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Популяция как форма существования вида в природе. Популяция как единица эволюции.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Учебник 9 класса, который имеется в наличии в библиотеке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Ч. Дарвин — основоположник учения об эволюции. Основные движущие силы эволюции в природе.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Учебник 9 </w:t>
            </w:r>
            <w:r>
              <w:rPr>
                <w:rFonts w:ascii="Times New Roman" w:hAnsi="Times New Roman"/>
                <w:sz w:val="28"/>
              </w:rPr>
              <w:t>класса, который имеется в наличии в библиотеке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Результаты эволюции: многообразие видов, приспособленность организмов к среде обитания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Учебник 9 класса, который имеется в наличии в библиотеке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Резервный урок. Повторение и обобщение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F67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F67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Обмен </w:t>
            </w:r>
            <w:r>
              <w:rPr>
                <w:rFonts w:ascii="Times New Roman" w:hAnsi="Times New Roman"/>
                <w:sz w:val="28"/>
              </w:rPr>
              <w:t>веществ и превращение энергии. Экология, экологические факторы, их влияние на организмы. Экосистемная организация живой природы.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Учебник 9 класса, который имеется в наличии в библиотеке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Природные сообщества. Понятие о природном </w:t>
            </w:r>
            <w:r>
              <w:rPr>
                <w:rFonts w:ascii="Times New Roman" w:hAnsi="Times New Roman"/>
                <w:sz w:val="28"/>
              </w:rPr>
              <w:lastRenderedPageBreak/>
              <w:t>сообществе.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Учебник 9 класса, который имеется в </w:t>
            </w:r>
            <w:r>
              <w:rPr>
                <w:rFonts w:ascii="Times New Roman" w:hAnsi="Times New Roman"/>
                <w:sz w:val="28"/>
              </w:rPr>
              <w:lastRenderedPageBreak/>
              <w:t>наличии в библиотеке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40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Взаимосвязи организмов в природных сообществах.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Учебник 9 класса, который имеется в наличии в библиотеке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Пищевые связи в сообществах. Пищевые звенья, цепи и сети питания. </w:t>
            </w:r>
            <w:r>
              <w:rPr>
                <w:rFonts w:ascii="Times New Roman" w:hAnsi="Times New Roman"/>
                <w:sz w:val="28"/>
              </w:rPr>
              <w:t xml:space="preserve">Производители, потребители и разрушители органических веществ в природных сообществах.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Учебник 9 класса, который имеется в наличии в библиотеке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42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Кожа. Примеры природных сообществ (лес, пруд, озеро и другие природные сообщества).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Учебник 9 </w:t>
            </w:r>
            <w:r>
              <w:rPr>
                <w:rFonts w:ascii="Times New Roman" w:hAnsi="Times New Roman"/>
                <w:sz w:val="28"/>
              </w:rPr>
              <w:t>класса, который имеется в наличии в библиотеке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 5 класс. Пасечник В.В., Суматохин С.В., Гапонюк З.Г., Швецов Г.Г., под ред. В. В. Пасечник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Природные зоны Земли, их обитатели.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 5 класс. Пасечник В.В., Суматохин С.В., Гапонюк З.Г., Швецов Г.Г., под ред. В. В. Пасечник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Флора и </w:t>
            </w:r>
            <w:r>
              <w:rPr>
                <w:rFonts w:ascii="Times New Roman" w:hAnsi="Times New Roman"/>
                <w:sz w:val="28"/>
              </w:rPr>
              <w:t>фауна природных зон.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 5 класс. Пасечник В.В., Суматохин С.В., Гапонюк З.Г., Швецов Г.Г., под ред. В. В. Пасечник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Ландшафты: природные и культурные.Растительные сообщества. Видовой состав растительных сообществ, преобладающие в них растения.</w:t>
            </w:r>
            <w:r>
              <w:rPr>
                <w:rFonts w:ascii="Times New Roman" w:hAnsi="Times New Roman"/>
                <w:sz w:val="28"/>
              </w:rPr>
              <w:t xml:space="preserve"> Распределение видов в растительных сообществах.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5, 7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 5, 7 класс. Пасечник В.В., Суматохин С.В., Гапонюк З.Г., Швецов Г.Г., под ред. В. В. Пасечник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47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Резервный урок. Повторение и обобщение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F67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F67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48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Выделение.Растения в природных сообществах. </w:t>
            </w:r>
            <w:r>
              <w:rPr>
                <w:rFonts w:ascii="Times New Roman" w:hAnsi="Times New Roman"/>
                <w:sz w:val="28"/>
              </w:rPr>
              <w:t>Растения и среда обитания.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3/1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 7 класс. Пасечник В.В., Суматохин С.В., Гапонюк З.Г., Швецов Г.Г., под ред. В. В. Пасечник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Экологические факторы. Растения и условия неживой природы: свет, температура, влага, атмосферный воздух. Растения и </w:t>
            </w:r>
            <w:r>
              <w:rPr>
                <w:rFonts w:ascii="Times New Roman" w:hAnsi="Times New Roman"/>
                <w:sz w:val="28"/>
              </w:rPr>
              <w:t>условия живой природы: прямое и косвенное воздействие организмов на растения.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 7 класс. Пасечник В.В., Суматохин С.В., Гапонюк З.Г., Швецов Г.Г., под ред. В. В. Пасечник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Приспособленность растений к среде обитания. Взаимосвязи растений между собой и с другими организмами. Сезонные изменения в жизни растительного сообщества. Смена растительных сообществ. Растительность (растительный покров) природных зон Земли. Флора.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  <w:r>
              <w:rPr>
                <w:rFonts w:ascii="Times New Roman" w:hAnsi="Times New Roman"/>
                <w:sz w:val="28"/>
              </w:rPr>
              <w:t>иология 7 класс. Пасечник В.В., Суматохин С.В., Гапонюк З.Г., Швецов Г.Г., под ред. В. В. Пасечник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Размножение и развитие. Растения и человек. Культурные растения и их происхождение.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Биология 7 класс. Пасечник В.В., </w:t>
            </w:r>
            <w:r>
              <w:rPr>
                <w:rFonts w:ascii="Times New Roman" w:hAnsi="Times New Roman"/>
                <w:sz w:val="28"/>
              </w:rPr>
              <w:t>Суматохин С.В., Гапонюк З.Г., Швецов Г.Г., под ред. В. В. Пасечник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Центры многообразия и происхождения культурных растений. Земледелие. Культурные растения сельскохозяйственных угодий: овощные, плодово-ягодные, полевые.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 7 класс. Пасечник В</w:t>
            </w:r>
            <w:r>
              <w:rPr>
                <w:rFonts w:ascii="Times New Roman" w:hAnsi="Times New Roman"/>
                <w:sz w:val="28"/>
              </w:rPr>
              <w:t>.В., Суматохин С.В., Гапонюк З.Г., Швецов Г.Г., под ред. В. В. Пасечник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Растения города, особенность городской флоры. Парки, лесопарки, скверы, ботанические сады. Декоративное цветоводство. Комнатные растения, комнатное цветоводство.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 7 класс. Пасечник В.В., Суматохин С.В., Гапонюк З.Г., Швецов Г.Г., под ред. В. В. Пасечник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54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Последствия деятельности человека в экосистемах. Охрана растительного мира. Восстановление численности редких видов растений: особо охраняемые природные</w:t>
            </w:r>
            <w:r>
              <w:rPr>
                <w:rFonts w:ascii="Times New Roman" w:hAnsi="Times New Roman"/>
                <w:sz w:val="28"/>
              </w:rPr>
              <w:t xml:space="preserve"> территории (ООПТ). Красная книга России. Меры сохранения растительного мира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 7 класс. Пасечник В.В., Суматохин С.В., Гапонюк З.Г., Швецов Г.Г., под ред. В. В. Пасечник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Резервный урок. Повторение и обобщение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F67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F67A2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Органы чувств и </w:t>
            </w:r>
            <w:r>
              <w:rPr>
                <w:rFonts w:ascii="Times New Roman" w:hAnsi="Times New Roman"/>
                <w:sz w:val="28"/>
              </w:rPr>
              <w:t xml:space="preserve">сенсорные системы.Животные в природных сообществах. Животные и среда обитания. Влияние света, температуры и влажности на животных. Приспособленность животных к условиям среды обитания.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 8 класс. Пасечник В.В., Суматохин С.В., Гапонюк З.Г., Швецов Г.Г., под ред. В. В. Пасечник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Популяции животных, их характеристики. Одиночный и групповой образ жизни. Взаимосвязи животных между собой и с другими организмами.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 8 класс</w:t>
            </w:r>
            <w:r>
              <w:rPr>
                <w:rFonts w:ascii="Times New Roman" w:hAnsi="Times New Roman"/>
                <w:sz w:val="28"/>
              </w:rPr>
              <w:t>. Пасечник В.В., Суматохин С.В., Гапонюк З.Г., Швецов Г.Г., под ред. В. В. Пасечник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Пищевые связи животных в природном сообществе. Пищевые уровни, экологическая пирамида. Экосистема.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 8 класс. Пасечник В.В., Суматохин С.В., Гапонюк З.Г., Швецов Г.Г., под ред. В. В. Пасечник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Животный мир природных зон Земли. Основные закономерности распределения животных на планете. Фауна.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 8 класс. Пасечник В.В., Суматохин С.В.,</w:t>
            </w:r>
            <w:r>
              <w:rPr>
                <w:rFonts w:ascii="Times New Roman" w:hAnsi="Times New Roman"/>
                <w:sz w:val="28"/>
              </w:rPr>
              <w:t xml:space="preserve"> Гапонюк З.Г., Швецов Г.Г., под ред. В. В. Пасечник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Биосфера — глобальная экосистема. В. И. Вернадский — основоположник учения о биосфере. Структура биосферы.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Учебник 9 класса, который имеется в наличии в библиотеке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61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Поведение и психика. Значение охраны биосферы для сохранения жизни на Земле. Биологическое разнообразие какоснова устойчивости биосферы.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Учебник 9 класса, который имеется в наличии в библиотеке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Современные экологические проблемы, их влияние на собственную жизнь и жизнь окружающих людей. Последствия деятельности человека в экосистемах. Влияние собственных поступков на живые организмы и экосистемы.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 8 класс. Пасечник В.В., Суматохин С.В</w:t>
            </w:r>
            <w:r>
              <w:rPr>
                <w:rFonts w:ascii="Times New Roman" w:hAnsi="Times New Roman"/>
                <w:sz w:val="28"/>
              </w:rPr>
              <w:t>., Гапонюк З.Г., Швецов Г.Г., под ред. В. В. Пасечник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Животные и человек. Воздействие человека на животных в природе: прямое и косвенное. Промысловые животные (рыболовство, охота). Ведение промысла животных на основе научного подхода.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 8 класс. Пасечник В.В., Суматохин С.В., Гапонюк З.Г., Швецов Г.Г., под ред. В. В. Пасечник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Загрязнение окружающей среды. Одомашнивание животных. Селекция, породы, искусственный отбор, дикие предки домашних животных. Значение домашних животных </w:t>
            </w:r>
            <w:r>
              <w:rPr>
                <w:rFonts w:ascii="Times New Roman" w:hAnsi="Times New Roman"/>
                <w:sz w:val="28"/>
              </w:rPr>
              <w:t>в жизни человека. Животные сельскохозяйственных угодий. Методы борьбы с животными вредителями.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 8 класс. Пасечник В.В., Суматохин С.В., Гапонюк З.Г., Швецов Г.Г., под ред. В. В. Пасечник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Город как особая искусственная среда, созданная человеком. Синантропные виды животных. Условия их обитания. Беспозвоночные и позвоночные животные города. Адаптация животных к новым условиям. Рекреационный </w:t>
            </w:r>
            <w:r>
              <w:rPr>
                <w:rFonts w:ascii="Times New Roman" w:hAnsi="Times New Roman"/>
                <w:sz w:val="28"/>
              </w:rPr>
              <w:lastRenderedPageBreak/>
              <w:t>пресс на животных диких видов в условиях города. Бе</w:t>
            </w:r>
            <w:r>
              <w:rPr>
                <w:rFonts w:ascii="Times New Roman" w:hAnsi="Times New Roman"/>
                <w:sz w:val="28"/>
              </w:rPr>
              <w:t>знадзорные домашние животные. Питомники.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 8 класс. Пасечник В.В., Суматохин С.В., Гапонюк З.Г., Швецов Г.Г., под ред. В. В. Пасечник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66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Восстановление численности редких видов животных: особо охраняемые природные территории (ООПТ). Красная кни</w:t>
            </w:r>
            <w:r>
              <w:rPr>
                <w:rFonts w:ascii="Times New Roman" w:hAnsi="Times New Roman"/>
                <w:sz w:val="28"/>
              </w:rPr>
              <w:t>га России. Меры сохранения животного мира.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 8 класс. Пасечник В.В., Суматохин С.В., Гапонюк З.Г., Швецов Г.Г., под ред. В. В. Пасечник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Резервный урок. Повторение и обобщение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 8 класс. Пасечник В.В., Суматохин С.В., Гапонюк З.Г., Швецов Г.Г., под ред. В. В. Пасечник</w:t>
            </w:r>
          </w:p>
        </w:tc>
      </w:tr>
      <w:tr w:rsidR="00F67A2B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Резервный урок. Повторение и обобщение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F67A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F67A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67A2B">
        <w:tc>
          <w:tcPr>
            <w:tcW w:w="6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67A2B" w:rsidRDefault="009C718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 часов</w:t>
            </w:r>
          </w:p>
        </w:tc>
        <w:tc>
          <w:tcPr>
            <w:tcW w:w="6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A2B" w:rsidRDefault="009C71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 них 6 – резервные уроки, которые учитель может использовать для повторение и обобщения </w:t>
            </w:r>
            <w:r>
              <w:rPr>
                <w:rFonts w:ascii="Times New Roman" w:hAnsi="Times New Roman"/>
                <w:sz w:val="28"/>
              </w:rPr>
              <w:t>изученного материала</w:t>
            </w:r>
          </w:p>
        </w:tc>
      </w:tr>
    </w:tbl>
    <w:p w:rsidR="00F67A2B" w:rsidRDefault="00F67A2B">
      <w:pPr>
        <w:sectPr w:rsidR="00F67A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7A2B" w:rsidRDefault="00F67A2B">
      <w:pPr>
        <w:sectPr w:rsidR="00F67A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7A2B" w:rsidRDefault="009C718B">
      <w:pPr>
        <w:spacing w:after="0"/>
        <w:ind w:left="120"/>
      </w:pPr>
      <w:bookmarkStart w:id="9" w:name="block-44219056"/>
      <w:bookmarkEnd w:id="8"/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F67A2B" w:rsidRDefault="009C718B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F67A2B" w:rsidRDefault="009C718B">
      <w:pPr>
        <w:pStyle w:val="a3"/>
        <w:numPr>
          <w:ilvl w:val="0"/>
          <w:numId w:val="37"/>
        </w:num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Биология: 5-йкласс: базовый уровень: учебник / В.В.Пасечник, С.В.Суматохин, З.Г.Гапонюк, Г.Г.Швецов;подред. В.В.</w:t>
      </w:r>
      <w:r>
        <w:rPr>
          <w:rFonts w:ascii="Times New Roman" w:hAnsi="Times New Roman"/>
          <w:sz w:val="24"/>
        </w:rPr>
        <w:t>Пасечника. - Москва: Просвещение, 2023.</w:t>
      </w:r>
    </w:p>
    <w:p w:rsidR="00F67A2B" w:rsidRDefault="009C718B">
      <w:pPr>
        <w:pStyle w:val="a3"/>
        <w:numPr>
          <w:ilvl w:val="0"/>
          <w:numId w:val="37"/>
        </w:num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Биология: 6 -йкласс: базовый уровень: учебник / В.В.Пасечник, С.В.Суматохин, З.Г.Гапонюк, Г.Г.Швецов;подред. В.В.Пасечника. - Москва: Просвещение, 2023.</w:t>
      </w:r>
    </w:p>
    <w:p w:rsidR="00F67A2B" w:rsidRDefault="009C718B">
      <w:pPr>
        <w:pStyle w:val="a3"/>
        <w:numPr>
          <w:ilvl w:val="0"/>
          <w:numId w:val="37"/>
        </w:num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Биология: 7 -йкласс: базовый уровень: учебник / В.В.Пасечник, С</w:t>
      </w:r>
      <w:r>
        <w:rPr>
          <w:rFonts w:ascii="Times New Roman" w:hAnsi="Times New Roman"/>
          <w:sz w:val="24"/>
        </w:rPr>
        <w:t>.В.Суматохин, З.Г.Гапонюк, Г.Г.Швецов;под ред. В.В. Пасечника. 2-е изд., стер. -  Москва: Просвещение, 2024.</w:t>
      </w:r>
    </w:p>
    <w:p w:rsidR="00F67A2B" w:rsidRDefault="009C718B">
      <w:pPr>
        <w:pStyle w:val="a3"/>
        <w:numPr>
          <w:ilvl w:val="0"/>
          <w:numId w:val="37"/>
        </w:num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Биология. 7 класс: учеб. для общеобразоват. организаций / В. И. Сивоглазов, Н. И. Сарычева, А. А. Каменский. – 3-е изд. – М.: Просвещение, 2021.</w:t>
      </w:r>
    </w:p>
    <w:p w:rsidR="00F67A2B" w:rsidRDefault="009C718B">
      <w:pPr>
        <w:pStyle w:val="a3"/>
        <w:numPr>
          <w:ilvl w:val="0"/>
          <w:numId w:val="37"/>
        </w:num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Би</w:t>
      </w:r>
      <w:r>
        <w:rPr>
          <w:rFonts w:ascii="Times New Roman" w:hAnsi="Times New Roman"/>
          <w:sz w:val="24"/>
        </w:rPr>
        <w:t>ология. 9-й класс: учебник / В. И. Сивоглазов, А. А. Каменский, Е. К. Касперская, О. С. Габриелян. – 5-е изд., стер. – Москва: Просвещение, 2023.</w:t>
      </w:r>
    </w:p>
    <w:p w:rsidR="00F67A2B" w:rsidRDefault="00F67A2B">
      <w:pPr>
        <w:pStyle w:val="a3"/>
        <w:spacing w:after="0" w:line="360" w:lineRule="auto"/>
        <w:rPr>
          <w:rFonts w:ascii="Times New Roman" w:hAnsi="Times New Roman"/>
          <w:sz w:val="24"/>
        </w:rPr>
      </w:pPr>
    </w:p>
    <w:p w:rsidR="00F67A2B" w:rsidRDefault="00F67A2B">
      <w:pPr>
        <w:spacing w:after="0"/>
        <w:ind w:left="120"/>
      </w:pPr>
    </w:p>
    <w:p w:rsidR="00F67A2B" w:rsidRDefault="009C718B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F67A2B" w:rsidRDefault="00F67A2B">
      <w:pPr>
        <w:spacing w:after="0" w:line="480" w:lineRule="auto"/>
        <w:ind w:left="120"/>
        <w:rPr>
          <w:rStyle w:val="a5"/>
          <w:rFonts w:ascii="Times New Roman" w:hAnsi="Times New Roman"/>
          <w:sz w:val="28"/>
        </w:rPr>
      </w:pPr>
      <w:hyperlink r:id="rId223" w:history="1">
        <w:r w:rsidR="009C718B">
          <w:rPr>
            <w:rStyle w:val="a5"/>
            <w:rFonts w:ascii="Times New Roman" w:hAnsi="Times New Roman"/>
            <w:sz w:val="28"/>
          </w:rPr>
          <w:t>https://catalog.prosv.ru/i</w:t>
        </w:r>
        <w:r w:rsidR="009C718B">
          <w:rPr>
            <w:rStyle w:val="a5"/>
            <w:rFonts w:ascii="Times New Roman" w:hAnsi="Times New Roman"/>
            <w:sz w:val="28"/>
          </w:rPr>
          <w:t>tem/60119</w:t>
        </w:r>
      </w:hyperlink>
    </w:p>
    <w:p w:rsidR="00F67A2B" w:rsidRDefault="009C718B">
      <w:pPr>
        <w:spacing w:after="0" w:line="480" w:lineRule="auto"/>
        <w:ind w:left="120"/>
        <w:rPr>
          <w:color w:val="000000" w:themeColor="text1"/>
        </w:rPr>
      </w:pPr>
      <w:r>
        <w:rPr>
          <w:rStyle w:val="a5"/>
          <w:rFonts w:ascii="Times New Roman" w:hAnsi="Times New Roman"/>
          <w:color w:val="000000" w:themeColor="text1"/>
          <w:sz w:val="28"/>
          <w:u w:val="none"/>
        </w:rPr>
        <w:t>Учебные диски для 6-8 кл.</w:t>
      </w:r>
    </w:p>
    <w:p w:rsidR="00F67A2B" w:rsidRDefault="00F67A2B">
      <w:pPr>
        <w:spacing w:after="0"/>
        <w:ind w:left="120"/>
      </w:pPr>
    </w:p>
    <w:p w:rsidR="00F67A2B" w:rsidRDefault="009C718B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:rsidR="00F67A2B" w:rsidRDefault="009C718B">
      <w:pPr>
        <w:spacing w:after="0" w:line="480" w:lineRule="auto"/>
      </w:pPr>
      <w:r>
        <w:rPr>
          <w:rFonts w:ascii="Times New Roman" w:hAnsi="Times New Roman"/>
          <w:sz w:val="24"/>
        </w:rPr>
        <w:t xml:space="preserve">Библиотека ЦОК </w:t>
      </w:r>
      <w:r>
        <w:rPr>
          <w:rFonts w:ascii="Times New Roman" w:hAnsi="Times New Roman"/>
          <w:color w:val="0000FF"/>
          <w:u w:val="single"/>
        </w:rPr>
        <w:t>https://m.edsoo.ru/</w:t>
      </w:r>
    </w:p>
    <w:p w:rsidR="00F67A2B" w:rsidRDefault="00F67A2B">
      <w:hyperlink r:id="rId224" w:history="1">
        <w:r w:rsidR="009C718B">
          <w:rPr>
            <w:rStyle w:val="a5"/>
          </w:rPr>
          <w:t>https://edsoo.ru/</w:t>
        </w:r>
      </w:hyperlink>
    </w:p>
    <w:p w:rsidR="00F67A2B" w:rsidRDefault="00F67A2B">
      <w:hyperlink r:id="rId225" w:history="1">
        <w:r w:rsidR="009C718B">
          <w:rPr>
            <w:rStyle w:val="a5"/>
          </w:rPr>
          <w:t>https://myschool.edu.ru/</w:t>
        </w:r>
      </w:hyperlink>
    </w:p>
    <w:p w:rsidR="00F67A2B" w:rsidRDefault="00F67A2B">
      <w:hyperlink r:id="rId226" w:history="1">
        <w:r w:rsidR="009C718B">
          <w:rPr>
            <w:rStyle w:val="a5"/>
          </w:rPr>
          <w:t>https://fipi.ru/?ysclid=lm3739mfwb818493712</w:t>
        </w:r>
      </w:hyperlink>
    </w:p>
    <w:p w:rsidR="00F67A2B" w:rsidRDefault="00F67A2B">
      <w:hyperlink r:id="rId227" w:history="1">
        <w:r w:rsidR="009C718B">
          <w:rPr>
            <w:rStyle w:val="a5"/>
          </w:rPr>
          <w:t>https://resh.edu.ru/</w:t>
        </w:r>
      </w:hyperlink>
    </w:p>
    <w:p w:rsidR="00F67A2B" w:rsidRDefault="00F67A2B">
      <w:pPr>
        <w:sectPr w:rsidR="00F67A2B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F67A2B" w:rsidRDefault="00F67A2B"/>
    <w:sectPr w:rsidR="00F67A2B" w:rsidSect="00F67A2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1B2E"/>
    <w:multiLevelType w:val="multilevel"/>
    <w:tmpl w:val="DAE8888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581DCF"/>
    <w:multiLevelType w:val="multilevel"/>
    <w:tmpl w:val="95324062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2E52F2"/>
    <w:multiLevelType w:val="multilevel"/>
    <w:tmpl w:val="A33EF80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F04842"/>
    <w:multiLevelType w:val="multilevel"/>
    <w:tmpl w:val="96467724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A14AF9"/>
    <w:multiLevelType w:val="multilevel"/>
    <w:tmpl w:val="DC8EF0F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4766D2"/>
    <w:multiLevelType w:val="multilevel"/>
    <w:tmpl w:val="CC266D94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393766"/>
    <w:multiLevelType w:val="multilevel"/>
    <w:tmpl w:val="0F2E9ED2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1353DD"/>
    <w:multiLevelType w:val="multilevel"/>
    <w:tmpl w:val="243A4A56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531DA9"/>
    <w:multiLevelType w:val="multilevel"/>
    <w:tmpl w:val="4B7066BE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453762"/>
    <w:multiLevelType w:val="multilevel"/>
    <w:tmpl w:val="C5C83B1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981F57"/>
    <w:multiLevelType w:val="multilevel"/>
    <w:tmpl w:val="F984DAF2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3B16F5"/>
    <w:multiLevelType w:val="multilevel"/>
    <w:tmpl w:val="E4BE072E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3F3512"/>
    <w:multiLevelType w:val="multilevel"/>
    <w:tmpl w:val="5DC6DD4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655B46"/>
    <w:multiLevelType w:val="multilevel"/>
    <w:tmpl w:val="C98EFA14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5C5933"/>
    <w:multiLevelType w:val="multilevel"/>
    <w:tmpl w:val="7F3810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3C7F19F0"/>
    <w:multiLevelType w:val="multilevel"/>
    <w:tmpl w:val="924C0704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207014"/>
    <w:multiLevelType w:val="multilevel"/>
    <w:tmpl w:val="1BC604B8"/>
    <w:lvl w:ilvl="0">
      <w:numFmt w:val="bullet"/>
      <w:lvlText w:val="*"/>
      <w:lvlJc w:val="left"/>
      <w:pPr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A01083"/>
    <w:multiLevelType w:val="multilevel"/>
    <w:tmpl w:val="3F4E17C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0D56B0A"/>
    <w:multiLevelType w:val="multilevel"/>
    <w:tmpl w:val="7D52176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1243927"/>
    <w:multiLevelType w:val="multilevel"/>
    <w:tmpl w:val="B4C224B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3B236BC"/>
    <w:multiLevelType w:val="multilevel"/>
    <w:tmpl w:val="01DE22A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62D75D7"/>
    <w:multiLevelType w:val="multilevel"/>
    <w:tmpl w:val="1BDAE292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9421A31"/>
    <w:multiLevelType w:val="multilevel"/>
    <w:tmpl w:val="E63895AE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BB3C87"/>
    <w:multiLevelType w:val="multilevel"/>
    <w:tmpl w:val="8A624634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BBA5FBC"/>
    <w:multiLevelType w:val="multilevel"/>
    <w:tmpl w:val="E714A49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D714CC"/>
    <w:multiLevelType w:val="multilevel"/>
    <w:tmpl w:val="08CE0140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DFB66F3"/>
    <w:multiLevelType w:val="multilevel"/>
    <w:tmpl w:val="A7E4826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DFF75FE"/>
    <w:multiLevelType w:val="multilevel"/>
    <w:tmpl w:val="A9FCAD34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9252444"/>
    <w:multiLevelType w:val="multilevel"/>
    <w:tmpl w:val="08469E5A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9D0B2E"/>
    <w:multiLevelType w:val="multilevel"/>
    <w:tmpl w:val="3738C58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B10429E"/>
    <w:multiLevelType w:val="multilevel"/>
    <w:tmpl w:val="EAEAD5F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7F91874"/>
    <w:multiLevelType w:val="multilevel"/>
    <w:tmpl w:val="B0E23F94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9594FC6"/>
    <w:multiLevelType w:val="multilevel"/>
    <w:tmpl w:val="3356E29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9967023"/>
    <w:multiLevelType w:val="multilevel"/>
    <w:tmpl w:val="6802758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0913B9F"/>
    <w:multiLevelType w:val="multilevel"/>
    <w:tmpl w:val="181E74B2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17C7374"/>
    <w:multiLevelType w:val="multilevel"/>
    <w:tmpl w:val="D230FC90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3437E3"/>
    <w:multiLevelType w:val="multilevel"/>
    <w:tmpl w:val="A0C4FC7A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7"/>
  </w:num>
  <w:num w:numId="3">
    <w:abstractNumId w:val="20"/>
  </w:num>
  <w:num w:numId="4">
    <w:abstractNumId w:val="1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18"/>
  </w:num>
  <w:num w:numId="10">
    <w:abstractNumId w:val="19"/>
  </w:num>
  <w:num w:numId="11">
    <w:abstractNumId w:val="32"/>
  </w:num>
  <w:num w:numId="12">
    <w:abstractNumId w:val="12"/>
  </w:num>
  <w:num w:numId="13">
    <w:abstractNumId w:val="26"/>
  </w:num>
  <w:num w:numId="14">
    <w:abstractNumId w:val="3"/>
  </w:num>
  <w:num w:numId="15">
    <w:abstractNumId w:val="2"/>
  </w:num>
  <w:num w:numId="16">
    <w:abstractNumId w:val="24"/>
  </w:num>
  <w:num w:numId="17">
    <w:abstractNumId w:val="30"/>
  </w:num>
  <w:num w:numId="18">
    <w:abstractNumId w:val="33"/>
  </w:num>
  <w:num w:numId="19">
    <w:abstractNumId w:val="22"/>
  </w:num>
  <w:num w:numId="20">
    <w:abstractNumId w:val="27"/>
  </w:num>
  <w:num w:numId="21">
    <w:abstractNumId w:val="5"/>
  </w:num>
  <w:num w:numId="22">
    <w:abstractNumId w:val="9"/>
  </w:num>
  <w:num w:numId="23">
    <w:abstractNumId w:val="4"/>
  </w:num>
  <w:num w:numId="24">
    <w:abstractNumId w:val="29"/>
  </w:num>
  <w:num w:numId="25">
    <w:abstractNumId w:val="35"/>
  </w:num>
  <w:num w:numId="26">
    <w:abstractNumId w:val="28"/>
  </w:num>
  <w:num w:numId="27">
    <w:abstractNumId w:val="15"/>
  </w:num>
  <w:num w:numId="28">
    <w:abstractNumId w:val="10"/>
  </w:num>
  <w:num w:numId="29">
    <w:abstractNumId w:val="36"/>
  </w:num>
  <w:num w:numId="30">
    <w:abstractNumId w:val="23"/>
  </w:num>
  <w:num w:numId="31">
    <w:abstractNumId w:val="31"/>
  </w:num>
  <w:num w:numId="32">
    <w:abstractNumId w:val="13"/>
  </w:num>
  <w:num w:numId="33">
    <w:abstractNumId w:val="21"/>
  </w:num>
  <w:num w:numId="34">
    <w:abstractNumId w:val="25"/>
  </w:num>
  <w:num w:numId="35">
    <w:abstractNumId w:val="11"/>
  </w:num>
  <w:num w:numId="36">
    <w:abstractNumId w:val="34"/>
  </w:num>
  <w:num w:numId="3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F67A2B"/>
    <w:rsid w:val="009C718B"/>
    <w:rsid w:val="00F67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67A2B"/>
  </w:style>
  <w:style w:type="paragraph" w:styleId="10">
    <w:name w:val="heading 1"/>
    <w:basedOn w:val="a"/>
    <w:next w:val="a"/>
    <w:link w:val="11"/>
    <w:uiPriority w:val="9"/>
    <w:qFormat/>
    <w:rsid w:val="00F67A2B"/>
    <w:pPr>
      <w:keepNext/>
      <w:keepLines/>
      <w:spacing w:before="480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rsid w:val="00F67A2B"/>
    <w:pPr>
      <w:keepNext/>
      <w:keepLines/>
      <w:spacing w:before="200"/>
      <w:outlineLvl w:val="1"/>
    </w:pPr>
    <w:rPr>
      <w:rFonts w:asciiTheme="majorHAnsi" w:hAnsiTheme="majorHAnsi"/>
      <w:b/>
      <w:color w:val="5B9BD5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F67A2B"/>
    <w:pPr>
      <w:keepNext/>
      <w:keepLines/>
      <w:spacing w:before="200"/>
      <w:outlineLvl w:val="2"/>
    </w:pPr>
    <w:rPr>
      <w:rFonts w:asciiTheme="majorHAnsi" w:hAnsiTheme="majorHAnsi"/>
      <w:b/>
      <w:color w:val="5B9BD5" w:themeColor="accent1"/>
    </w:rPr>
  </w:style>
  <w:style w:type="paragraph" w:styleId="4">
    <w:name w:val="heading 4"/>
    <w:basedOn w:val="a"/>
    <w:next w:val="a"/>
    <w:link w:val="40"/>
    <w:uiPriority w:val="9"/>
    <w:qFormat/>
    <w:rsid w:val="00F67A2B"/>
    <w:pPr>
      <w:keepNext/>
      <w:keepLines/>
      <w:spacing w:before="200"/>
      <w:outlineLvl w:val="3"/>
    </w:pPr>
    <w:rPr>
      <w:rFonts w:asciiTheme="majorHAnsi" w:hAnsiTheme="majorHAnsi"/>
      <w:b/>
      <w:i/>
      <w:color w:val="5B9BD5" w:themeColor="accent1"/>
    </w:rPr>
  </w:style>
  <w:style w:type="paragraph" w:styleId="5">
    <w:name w:val="heading 5"/>
    <w:next w:val="a"/>
    <w:link w:val="50"/>
    <w:uiPriority w:val="9"/>
    <w:qFormat/>
    <w:rsid w:val="00F67A2B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67A2B"/>
  </w:style>
  <w:style w:type="paragraph" w:customStyle="1" w:styleId="12">
    <w:name w:val="Основной шрифт абзаца1"/>
    <w:link w:val="21"/>
    <w:rsid w:val="00F67A2B"/>
  </w:style>
  <w:style w:type="paragraph" w:styleId="21">
    <w:name w:val="toc 2"/>
    <w:next w:val="a"/>
    <w:link w:val="22"/>
    <w:uiPriority w:val="39"/>
    <w:rsid w:val="00F67A2B"/>
    <w:pPr>
      <w:ind w:left="200"/>
    </w:pPr>
  </w:style>
  <w:style w:type="character" w:customStyle="1" w:styleId="22">
    <w:name w:val="Оглавление 2 Знак"/>
    <w:link w:val="21"/>
    <w:rsid w:val="00F67A2B"/>
  </w:style>
  <w:style w:type="paragraph" w:styleId="41">
    <w:name w:val="toc 4"/>
    <w:next w:val="a"/>
    <w:link w:val="42"/>
    <w:uiPriority w:val="39"/>
    <w:rsid w:val="00F67A2B"/>
    <w:pPr>
      <w:ind w:left="600"/>
    </w:pPr>
  </w:style>
  <w:style w:type="character" w:customStyle="1" w:styleId="42">
    <w:name w:val="Оглавление 4 Знак"/>
    <w:link w:val="41"/>
    <w:rsid w:val="00F67A2B"/>
  </w:style>
  <w:style w:type="paragraph" w:customStyle="1" w:styleId="Style5">
    <w:name w:val="Style5"/>
    <w:basedOn w:val="a"/>
    <w:link w:val="Style50"/>
    <w:rsid w:val="00F67A2B"/>
    <w:pPr>
      <w:widowControl w:val="0"/>
      <w:spacing w:after="0" w:line="279" w:lineRule="exact"/>
    </w:pPr>
    <w:rPr>
      <w:rFonts w:ascii="Times New Roman" w:hAnsi="Times New Roman"/>
      <w:sz w:val="24"/>
    </w:rPr>
  </w:style>
  <w:style w:type="character" w:customStyle="1" w:styleId="Style50">
    <w:name w:val="Style5"/>
    <w:basedOn w:val="1"/>
    <w:link w:val="Style5"/>
    <w:rsid w:val="00F67A2B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rsid w:val="00F67A2B"/>
    <w:pPr>
      <w:ind w:left="1000"/>
    </w:pPr>
  </w:style>
  <w:style w:type="character" w:customStyle="1" w:styleId="60">
    <w:name w:val="Оглавление 6 Знак"/>
    <w:link w:val="6"/>
    <w:rsid w:val="00F67A2B"/>
  </w:style>
  <w:style w:type="paragraph" w:styleId="7">
    <w:name w:val="toc 7"/>
    <w:next w:val="a"/>
    <w:link w:val="70"/>
    <w:uiPriority w:val="39"/>
    <w:rsid w:val="00F67A2B"/>
    <w:pPr>
      <w:ind w:left="1200"/>
    </w:pPr>
  </w:style>
  <w:style w:type="character" w:customStyle="1" w:styleId="70">
    <w:name w:val="Оглавление 7 Знак"/>
    <w:link w:val="7"/>
    <w:rsid w:val="00F67A2B"/>
  </w:style>
  <w:style w:type="paragraph" w:styleId="a3">
    <w:name w:val="List Paragraph"/>
    <w:basedOn w:val="a"/>
    <w:link w:val="a4"/>
    <w:rsid w:val="00F67A2B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F67A2B"/>
  </w:style>
  <w:style w:type="character" w:customStyle="1" w:styleId="30">
    <w:name w:val="Заголовок 3 Знак"/>
    <w:basedOn w:val="1"/>
    <w:link w:val="3"/>
    <w:rsid w:val="00F67A2B"/>
    <w:rPr>
      <w:rFonts w:asciiTheme="majorHAnsi" w:hAnsiTheme="majorHAnsi"/>
      <w:b/>
      <w:color w:val="5B9BD5" w:themeColor="accent1"/>
    </w:rPr>
  </w:style>
  <w:style w:type="paragraph" w:styleId="31">
    <w:name w:val="toc 3"/>
    <w:next w:val="a"/>
    <w:link w:val="32"/>
    <w:uiPriority w:val="39"/>
    <w:rsid w:val="00F67A2B"/>
    <w:pPr>
      <w:ind w:left="400"/>
    </w:pPr>
  </w:style>
  <w:style w:type="character" w:customStyle="1" w:styleId="32">
    <w:name w:val="Оглавление 3 Знак"/>
    <w:link w:val="31"/>
    <w:rsid w:val="00F67A2B"/>
  </w:style>
  <w:style w:type="character" w:customStyle="1" w:styleId="50">
    <w:name w:val="Заголовок 5 Знак"/>
    <w:link w:val="5"/>
    <w:rsid w:val="00F67A2B"/>
    <w:rPr>
      <w:rFonts w:ascii="XO Thames" w:hAnsi="XO Thames"/>
      <w:b/>
      <w:color w:val="000000"/>
      <w:sz w:val="22"/>
    </w:rPr>
  </w:style>
  <w:style w:type="paragraph" w:customStyle="1" w:styleId="Style7">
    <w:name w:val="Style7"/>
    <w:basedOn w:val="a"/>
    <w:link w:val="Style70"/>
    <w:rsid w:val="00F67A2B"/>
    <w:pPr>
      <w:widowControl w:val="0"/>
      <w:spacing w:after="0" w:line="262" w:lineRule="exact"/>
    </w:pPr>
    <w:rPr>
      <w:rFonts w:ascii="Times New Roman" w:hAnsi="Times New Roman"/>
      <w:sz w:val="24"/>
    </w:rPr>
  </w:style>
  <w:style w:type="character" w:customStyle="1" w:styleId="Style70">
    <w:name w:val="Style7"/>
    <w:basedOn w:val="1"/>
    <w:link w:val="Style7"/>
    <w:rsid w:val="00F67A2B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F67A2B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13">
    <w:name w:val="Гиперссылка1"/>
    <w:basedOn w:val="12"/>
    <w:link w:val="a5"/>
    <w:rsid w:val="00F67A2B"/>
    <w:rPr>
      <w:color w:val="0563C1" w:themeColor="hyperlink"/>
      <w:u w:val="single"/>
    </w:rPr>
  </w:style>
  <w:style w:type="character" w:styleId="a5">
    <w:name w:val="Hyperlink"/>
    <w:basedOn w:val="a0"/>
    <w:link w:val="13"/>
    <w:rsid w:val="00F67A2B"/>
    <w:rPr>
      <w:color w:val="0563C1" w:themeColor="hyperlink"/>
      <w:u w:val="single"/>
    </w:rPr>
  </w:style>
  <w:style w:type="paragraph" w:customStyle="1" w:styleId="Footnote">
    <w:name w:val="Footnote"/>
    <w:link w:val="Footnote0"/>
    <w:rsid w:val="00F67A2B"/>
    <w:rPr>
      <w:rFonts w:ascii="XO Thames" w:hAnsi="XO Thames"/>
    </w:rPr>
  </w:style>
  <w:style w:type="character" w:customStyle="1" w:styleId="Footnote0">
    <w:name w:val="Footnote"/>
    <w:link w:val="Footnote"/>
    <w:rsid w:val="00F67A2B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F67A2B"/>
    <w:rPr>
      <w:rFonts w:ascii="XO Thames" w:hAnsi="XO Thames"/>
      <w:b/>
    </w:rPr>
  </w:style>
  <w:style w:type="character" w:customStyle="1" w:styleId="15">
    <w:name w:val="Оглавление 1 Знак"/>
    <w:link w:val="14"/>
    <w:rsid w:val="00F67A2B"/>
    <w:rPr>
      <w:rFonts w:ascii="XO Thames" w:hAnsi="XO Thames"/>
      <w:b/>
    </w:rPr>
  </w:style>
  <w:style w:type="paragraph" w:styleId="a6">
    <w:name w:val="header"/>
    <w:basedOn w:val="a"/>
    <w:link w:val="a7"/>
    <w:rsid w:val="00F67A2B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1"/>
    <w:link w:val="a6"/>
    <w:rsid w:val="00F67A2B"/>
  </w:style>
  <w:style w:type="paragraph" w:customStyle="1" w:styleId="HeaderandFooter">
    <w:name w:val="Header and Footer"/>
    <w:link w:val="HeaderandFooter0"/>
    <w:rsid w:val="00F67A2B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F67A2B"/>
    <w:rPr>
      <w:rFonts w:ascii="XO Thames" w:hAnsi="XO Thames"/>
      <w:sz w:val="20"/>
    </w:rPr>
  </w:style>
  <w:style w:type="paragraph" w:styleId="a8">
    <w:name w:val="caption"/>
    <w:basedOn w:val="a"/>
    <w:next w:val="a"/>
    <w:link w:val="a9"/>
    <w:rsid w:val="00F67A2B"/>
    <w:pPr>
      <w:spacing w:line="240" w:lineRule="auto"/>
    </w:pPr>
    <w:rPr>
      <w:b/>
      <w:color w:val="5B9BD5" w:themeColor="accent1"/>
      <w:sz w:val="18"/>
    </w:rPr>
  </w:style>
  <w:style w:type="character" w:customStyle="1" w:styleId="a9">
    <w:name w:val="Название объекта Знак"/>
    <w:basedOn w:val="1"/>
    <w:link w:val="a8"/>
    <w:rsid w:val="00F67A2B"/>
    <w:rPr>
      <w:b/>
      <w:color w:val="5B9BD5" w:themeColor="accent1"/>
      <w:sz w:val="18"/>
    </w:rPr>
  </w:style>
  <w:style w:type="paragraph" w:styleId="9">
    <w:name w:val="toc 9"/>
    <w:next w:val="a"/>
    <w:link w:val="90"/>
    <w:uiPriority w:val="39"/>
    <w:rsid w:val="00F67A2B"/>
    <w:pPr>
      <w:ind w:left="1600"/>
    </w:pPr>
  </w:style>
  <w:style w:type="character" w:customStyle="1" w:styleId="90">
    <w:name w:val="Оглавление 9 Знак"/>
    <w:link w:val="9"/>
    <w:rsid w:val="00F67A2B"/>
  </w:style>
  <w:style w:type="paragraph" w:styleId="aa">
    <w:name w:val="Normal Indent"/>
    <w:basedOn w:val="a"/>
    <w:link w:val="ab"/>
    <w:rsid w:val="00F67A2B"/>
    <w:pPr>
      <w:ind w:left="720"/>
    </w:pPr>
  </w:style>
  <w:style w:type="character" w:customStyle="1" w:styleId="ab">
    <w:name w:val="Обычный отступ Знак"/>
    <w:basedOn w:val="1"/>
    <w:link w:val="aa"/>
    <w:rsid w:val="00F67A2B"/>
  </w:style>
  <w:style w:type="paragraph" w:styleId="8">
    <w:name w:val="toc 8"/>
    <w:next w:val="a"/>
    <w:link w:val="80"/>
    <w:uiPriority w:val="39"/>
    <w:rsid w:val="00F67A2B"/>
    <w:pPr>
      <w:ind w:left="1400"/>
    </w:pPr>
  </w:style>
  <w:style w:type="character" w:customStyle="1" w:styleId="80">
    <w:name w:val="Оглавление 8 Знак"/>
    <w:link w:val="8"/>
    <w:rsid w:val="00F67A2B"/>
  </w:style>
  <w:style w:type="paragraph" w:customStyle="1" w:styleId="16">
    <w:name w:val="Выделение1"/>
    <w:basedOn w:val="12"/>
    <w:link w:val="ac"/>
    <w:rsid w:val="00F67A2B"/>
    <w:rPr>
      <w:i/>
    </w:rPr>
  </w:style>
  <w:style w:type="character" w:styleId="ac">
    <w:name w:val="Emphasis"/>
    <w:basedOn w:val="a0"/>
    <w:link w:val="16"/>
    <w:rsid w:val="00F67A2B"/>
    <w:rPr>
      <w:i/>
    </w:rPr>
  </w:style>
  <w:style w:type="paragraph" w:styleId="51">
    <w:name w:val="toc 5"/>
    <w:next w:val="a"/>
    <w:link w:val="52"/>
    <w:uiPriority w:val="39"/>
    <w:rsid w:val="00F67A2B"/>
    <w:pPr>
      <w:ind w:left="800"/>
    </w:pPr>
  </w:style>
  <w:style w:type="character" w:customStyle="1" w:styleId="52">
    <w:name w:val="Оглавление 5 Знак"/>
    <w:link w:val="51"/>
    <w:rsid w:val="00F67A2B"/>
  </w:style>
  <w:style w:type="paragraph" w:styleId="ad">
    <w:name w:val="Subtitle"/>
    <w:basedOn w:val="a"/>
    <w:next w:val="a"/>
    <w:link w:val="ae"/>
    <w:uiPriority w:val="11"/>
    <w:qFormat/>
    <w:rsid w:val="00F67A2B"/>
    <w:pPr>
      <w:numPr>
        <w:ilvl w:val="1"/>
      </w:numPr>
      <w:ind w:left="86"/>
    </w:pPr>
    <w:rPr>
      <w:rFonts w:asciiTheme="majorHAnsi" w:hAnsiTheme="majorHAnsi"/>
      <w:i/>
      <w:color w:val="5B9BD5" w:themeColor="accent1"/>
      <w:spacing w:val="15"/>
      <w:sz w:val="24"/>
    </w:rPr>
  </w:style>
  <w:style w:type="character" w:customStyle="1" w:styleId="ae">
    <w:name w:val="Подзаголовок Знак"/>
    <w:basedOn w:val="1"/>
    <w:link w:val="ad"/>
    <w:rsid w:val="00F67A2B"/>
    <w:rPr>
      <w:rFonts w:asciiTheme="majorHAnsi" w:hAnsiTheme="majorHAnsi"/>
      <w:i/>
      <w:color w:val="5B9BD5" w:themeColor="accent1"/>
      <w:spacing w:val="15"/>
      <w:sz w:val="24"/>
    </w:rPr>
  </w:style>
  <w:style w:type="paragraph" w:customStyle="1" w:styleId="toc10">
    <w:name w:val="toc 10"/>
    <w:next w:val="a"/>
    <w:link w:val="toc100"/>
    <w:uiPriority w:val="39"/>
    <w:rsid w:val="00F67A2B"/>
    <w:pPr>
      <w:ind w:left="1800"/>
    </w:pPr>
  </w:style>
  <w:style w:type="character" w:customStyle="1" w:styleId="toc100">
    <w:name w:val="toc 10"/>
    <w:link w:val="toc10"/>
    <w:rsid w:val="00F67A2B"/>
  </w:style>
  <w:style w:type="paragraph" w:styleId="af">
    <w:name w:val="Title"/>
    <w:basedOn w:val="a"/>
    <w:next w:val="a"/>
    <w:link w:val="af0"/>
    <w:uiPriority w:val="10"/>
    <w:qFormat/>
    <w:rsid w:val="00F67A2B"/>
    <w:pPr>
      <w:spacing w:after="300"/>
      <w:contextualSpacing/>
    </w:pPr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af0">
    <w:name w:val="Название Знак"/>
    <w:basedOn w:val="1"/>
    <w:link w:val="af"/>
    <w:rsid w:val="00F67A2B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sid w:val="00F67A2B"/>
    <w:rPr>
      <w:rFonts w:asciiTheme="majorHAnsi" w:hAnsiTheme="majorHAnsi"/>
      <w:b/>
      <w:i/>
      <w:color w:val="5B9BD5" w:themeColor="accent1"/>
    </w:rPr>
  </w:style>
  <w:style w:type="paragraph" w:styleId="af1">
    <w:name w:val="Balloon Text"/>
    <w:basedOn w:val="a"/>
    <w:link w:val="af2"/>
    <w:rsid w:val="00F67A2B"/>
    <w:pPr>
      <w:spacing w:after="0" w:line="240" w:lineRule="auto"/>
    </w:pPr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F67A2B"/>
    <w:rPr>
      <w:rFonts w:ascii="Tahoma" w:hAnsi="Tahoma"/>
      <w:sz w:val="16"/>
    </w:rPr>
  </w:style>
  <w:style w:type="character" w:customStyle="1" w:styleId="20">
    <w:name w:val="Заголовок 2 Знак"/>
    <w:basedOn w:val="1"/>
    <w:link w:val="2"/>
    <w:rsid w:val="00F67A2B"/>
    <w:rPr>
      <w:rFonts w:asciiTheme="majorHAnsi" w:hAnsiTheme="majorHAnsi"/>
      <w:b/>
      <w:color w:val="5B9BD5" w:themeColor="accent1"/>
      <w:sz w:val="26"/>
    </w:rPr>
  </w:style>
  <w:style w:type="table" w:styleId="af3">
    <w:name w:val="Table Grid"/>
    <w:basedOn w:val="a1"/>
    <w:rsid w:val="00F67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d4fc6" TargetMode="External"/><Relationship Id="rId21" Type="http://schemas.openxmlformats.org/officeDocument/2006/relationships/hyperlink" Target="https://m.edsoo.ru/7f418886" TargetMode="External"/><Relationship Id="rId42" Type="http://schemas.openxmlformats.org/officeDocument/2006/relationships/hyperlink" Target="https://m.edsoo.ru/7f41aa8c" TargetMode="External"/><Relationship Id="rId63" Type="http://schemas.openxmlformats.org/officeDocument/2006/relationships/hyperlink" Target="https://m.edsoo.ru/863cd3de" TargetMode="External"/><Relationship Id="rId84" Type="http://schemas.openxmlformats.org/officeDocument/2006/relationships/hyperlink" Target="https://m.edsoo.ru/863d0c82" TargetMode="External"/><Relationship Id="rId138" Type="http://schemas.openxmlformats.org/officeDocument/2006/relationships/hyperlink" Target="https://m.edsoo.ru/863d5dae" TargetMode="External"/><Relationship Id="rId159" Type="http://schemas.openxmlformats.org/officeDocument/2006/relationships/hyperlink" Target="https://m.edsoo.ru/863d78a2" TargetMode="External"/><Relationship Id="rId170" Type="http://schemas.openxmlformats.org/officeDocument/2006/relationships/hyperlink" Target="https://m.edsoo.ru/863d8f9a" TargetMode="External"/><Relationship Id="rId191" Type="http://schemas.openxmlformats.org/officeDocument/2006/relationships/hyperlink" Target="https://m.edsoo.ru/863dacd2" TargetMode="External"/><Relationship Id="rId205" Type="http://schemas.openxmlformats.org/officeDocument/2006/relationships/hyperlink" Target="https://m.edsoo.ru/863dc62c" TargetMode="External"/><Relationship Id="rId226" Type="http://schemas.openxmlformats.org/officeDocument/2006/relationships/hyperlink" Target="https://fipi.ru/?ysclid=lm3739mfwb818493712" TargetMode="External"/><Relationship Id="rId107" Type="http://schemas.openxmlformats.org/officeDocument/2006/relationships/hyperlink" Target="https://m.edsoo.ru/863d3cca" TargetMode="External"/><Relationship Id="rId11" Type="http://schemas.openxmlformats.org/officeDocument/2006/relationships/hyperlink" Target="https://m.edsoo.ru/7f413368" TargetMode="External"/><Relationship Id="rId32" Type="http://schemas.openxmlformats.org/officeDocument/2006/relationships/hyperlink" Target="https://m.edsoo.ru/7f418886" TargetMode="External"/><Relationship Id="rId53" Type="http://schemas.openxmlformats.org/officeDocument/2006/relationships/hyperlink" Target="https://m.edsoo.ru/7f41aa8c" TargetMode="External"/><Relationship Id="rId74" Type="http://schemas.openxmlformats.org/officeDocument/2006/relationships/hyperlink" Target="https://m.edsoo.ru/863cf684" TargetMode="External"/><Relationship Id="rId128" Type="http://schemas.openxmlformats.org/officeDocument/2006/relationships/hyperlink" Target="https://m.edsoo.ru/863d5dae" TargetMode="External"/><Relationship Id="rId149" Type="http://schemas.openxmlformats.org/officeDocument/2006/relationships/hyperlink" Target="https://m.edsoo.ru/863d6e2a" TargetMode="External"/><Relationship Id="rId5" Type="http://schemas.openxmlformats.org/officeDocument/2006/relationships/hyperlink" Target="https://m.edsoo.ru/7f413368" TargetMode="External"/><Relationship Id="rId95" Type="http://schemas.openxmlformats.org/officeDocument/2006/relationships/hyperlink" Target="https://m.edsoo.ru/863d2c08" TargetMode="External"/><Relationship Id="rId160" Type="http://schemas.openxmlformats.org/officeDocument/2006/relationships/hyperlink" Target="https://m.edsoo.ru/863d7c26" TargetMode="External"/><Relationship Id="rId181" Type="http://schemas.openxmlformats.org/officeDocument/2006/relationships/hyperlink" Target="https://m.edsoo.ru/863da070" TargetMode="External"/><Relationship Id="rId216" Type="http://schemas.openxmlformats.org/officeDocument/2006/relationships/hyperlink" Target="https://m.edsoo.ru/863ddd60" TargetMode="External"/><Relationship Id="rId22" Type="http://schemas.openxmlformats.org/officeDocument/2006/relationships/hyperlink" Target="https://m.edsoo.ru/7f418886" TargetMode="External"/><Relationship Id="rId27" Type="http://schemas.openxmlformats.org/officeDocument/2006/relationships/hyperlink" Target="https://m.edsoo.ru/7f418886" TargetMode="External"/><Relationship Id="rId43" Type="http://schemas.openxmlformats.org/officeDocument/2006/relationships/hyperlink" Target="https://m.edsoo.ru/7f41aa8c" TargetMode="External"/><Relationship Id="rId48" Type="http://schemas.openxmlformats.org/officeDocument/2006/relationships/hyperlink" Target="https://m.edsoo.ru/7f41aa8c" TargetMode="External"/><Relationship Id="rId64" Type="http://schemas.openxmlformats.org/officeDocument/2006/relationships/hyperlink" Target="https://m.edsoo.ru/863cddde" TargetMode="External"/><Relationship Id="rId69" Type="http://schemas.openxmlformats.org/officeDocument/2006/relationships/hyperlink" Target="https://m.edsoo.ru/863cea68" TargetMode="External"/><Relationship Id="rId113" Type="http://schemas.openxmlformats.org/officeDocument/2006/relationships/hyperlink" Target="https://m.edsoo.ru/863d449a" TargetMode="External"/><Relationship Id="rId118" Type="http://schemas.openxmlformats.org/officeDocument/2006/relationships/hyperlink" Target="https://m.edsoo.ru/863d4b02" TargetMode="External"/><Relationship Id="rId134" Type="http://schemas.openxmlformats.org/officeDocument/2006/relationships/hyperlink" Target="https://m.edsoo.ru/863d5f20" TargetMode="External"/><Relationship Id="rId139" Type="http://schemas.openxmlformats.org/officeDocument/2006/relationships/hyperlink" Target="https://m.edsoo.ru/863d5f20" TargetMode="External"/><Relationship Id="rId80" Type="http://schemas.openxmlformats.org/officeDocument/2006/relationships/hyperlink" Target="https://m.edsoo.ru/863d0340" TargetMode="External"/><Relationship Id="rId85" Type="http://schemas.openxmlformats.org/officeDocument/2006/relationships/hyperlink" Target="https://m.edsoo.ru/863d0de0" TargetMode="External"/><Relationship Id="rId150" Type="http://schemas.openxmlformats.org/officeDocument/2006/relationships/hyperlink" Target="https://m.edsoo.ru/863d6f88" TargetMode="External"/><Relationship Id="rId155" Type="http://schemas.openxmlformats.org/officeDocument/2006/relationships/hyperlink" Target="https://m.edsoo.ru/863d72b2" TargetMode="External"/><Relationship Id="rId171" Type="http://schemas.openxmlformats.org/officeDocument/2006/relationships/hyperlink" Target="https://m.edsoo.ru/863d9260" TargetMode="External"/><Relationship Id="rId176" Type="http://schemas.openxmlformats.org/officeDocument/2006/relationships/hyperlink" Target="https://m.edsoo.ru/863d974c" TargetMode="External"/><Relationship Id="rId192" Type="http://schemas.openxmlformats.org/officeDocument/2006/relationships/hyperlink" Target="https://m.edsoo.ru/863dae44" TargetMode="External"/><Relationship Id="rId197" Type="http://schemas.openxmlformats.org/officeDocument/2006/relationships/hyperlink" Target="https://m.edsoo.ru/863db6be" TargetMode="External"/><Relationship Id="rId206" Type="http://schemas.openxmlformats.org/officeDocument/2006/relationships/hyperlink" Target="https://m.edsoo.ru/863dc8a2" TargetMode="External"/><Relationship Id="rId227" Type="http://schemas.openxmlformats.org/officeDocument/2006/relationships/hyperlink" Target="https://resh.edu.ru/" TargetMode="External"/><Relationship Id="rId201" Type="http://schemas.openxmlformats.org/officeDocument/2006/relationships/hyperlink" Target="https://m.edsoo.ru/863dbcc2" TargetMode="External"/><Relationship Id="rId222" Type="http://schemas.openxmlformats.org/officeDocument/2006/relationships/hyperlink" Target="https://m.edsoo.ru/863dec7e" TargetMode="External"/><Relationship Id="rId12" Type="http://schemas.openxmlformats.org/officeDocument/2006/relationships/hyperlink" Target="https://m.edsoo.ru/7f4148d0" TargetMode="External"/><Relationship Id="rId17" Type="http://schemas.openxmlformats.org/officeDocument/2006/relationships/hyperlink" Target="https://m.edsoo.ru/7f416720" TargetMode="External"/><Relationship Id="rId33" Type="http://schemas.openxmlformats.org/officeDocument/2006/relationships/hyperlink" Target="https://m.edsoo.ru/7f418886" TargetMode="External"/><Relationship Id="rId38" Type="http://schemas.openxmlformats.org/officeDocument/2006/relationships/hyperlink" Target="https://m.edsoo.ru/7f418886" TargetMode="External"/><Relationship Id="rId59" Type="http://schemas.openxmlformats.org/officeDocument/2006/relationships/hyperlink" Target="https://m.edsoo.ru/863cd9ce" TargetMode="External"/><Relationship Id="rId103" Type="http://schemas.openxmlformats.org/officeDocument/2006/relationships/hyperlink" Target="https://m.edsoo.ru/863d2028" TargetMode="External"/><Relationship Id="rId108" Type="http://schemas.openxmlformats.org/officeDocument/2006/relationships/hyperlink" Target="https://m.edsoo.ru/863d2fb4" TargetMode="External"/><Relationship Id="rId124" Type="http://schemas.openxmlformats.org/officeDocument/2006/relationships/hyperlink" Target="https://m.edsoo.ru/863d5714" TargetMode="External"/><Relationship Id="rId129" Type="http://schemas.openxmlformats.org/officeDocument/2006/relationships/hyperlink" Target="https://m.edsoo.ru/863d5f20" TargetMode="External"/><Relationship Id="rId54" Type="http://schemas.openxmlformats.org/officeDocument/2006/relationships/hyperlink" Target="https://m.edsoo.ru/863cca60" TargetMode="External"/><Relationship Id="rId70" Type="http://schemas.openxmlformats.org/officeDocument/2006/relationships/hyperlink" Target="https://m.edsoo.ru/863cec3e" TargetMode="External"/><Relationship Id="rId75" Type="http://schemas.openxmlformats.org/officeDocument/2006/relationships/hyperlink" Target="https://m.edsoo.ru/863cf684" TargetMode="External"/><Relationship Id="rId91" Type="http://schemas.openxmlformats.org/officeDocument/2006/relationships/hyperlink" Target="https://m.edsoo.ru/863d197a" TargetMode="External"/><Relationship Id="rId96" Type="http://schemas.openxmlformats.org/officeDocument/2006/relationships/hyperlink" Target="https://m.edsoo.ru/863d3842" TargetMode="External"/><Relationship Id="rId140" Type="http://schemas.openxmlformats.org/officeDocument/2006/relationships/hyperlink" Target="https://m.edsoo.ru/863d607e" TargetMode="External"/><Relationship Id="rId145" Type="http://schemas.openxmlformats.org/officeDocument/2006/relationships/hyperlink" Target="https://m.edsoo.ru/863d67ea" TargetMode="External"/><Relationship Id="rId161" Type="http://schemas.openxmlformats.org/officeDocument/2006/relationships/hyperlink" Target="https://m.edsoo.ru/863d7d98" TargetMode="External"/><Relationship Id="rId166" Type="http://schemas.openxmlformats.org/officeDocument/2006/relationships/hyperlink" Target="https://m.edsoo.ru/863d86c6" TargetMode="External"/><Relationship Id="rId182" Type="http://schemas.openxmlformats.org/officeDocument/2006/relationships/hyperlink" Target="https://m.edsoo.ru/863d9efe" TargetMode="External"/><Relationship Id="rId187" Type="http://schemas.openxmlformats.org/officeDocument/2006/relationships/hyperlink" Target="https://m.edsoo.ru/863da89a" TargetMode="External"/><Relationship Id="rId217" Type="http://schemas.openxmlformats.org/officeDocument/2006/relationships/hyperlink" Target="https://m.edsoo.ru/863de05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368" TargetMode="External"/><Relationship Id="rId212" Type="http://schemas.openxmlformats.org/officeDocument/2006/relationships/hyperlink" Target="https://m.edsoo.ru/863dd4e6" TargetMode="External"/><Relationship Id="rId23" Type="http://schemas.openxmlformats.org/officeDocument/2006/relationships/hyperlink" Target="https://m.edsoo.ru/7f418886" TargetMode="External"/><Relationship Id="rId28" Type="http://schemas.openxmlformats.org/officeDocument/2006/relationships/hyperlink" Target="https://m.edsoo.ru/7f418886" TargetMode="External"/><Relationship Id="rId49" Type="http://schemas.openxmlformats.org/officeDocument/2006/relationships/hyperlink" Target="https://m.edsoo.ru/7f41aa8c" TargetMode="External"/><Relationship Id="rId114" Type="http://schemas.openxmlformats.org/officeDocument/2006/relationships/hyperlink" Target="https://m.edsoo.ru/863d46a2" TargetMode="External"/><Relationship Id="rId119" Type="http://schemas.openxmlformats.org/officeDocument/2006/relationships/hyperlink" Target="https://m.edsoo.ru/863d4e5e" TargetMode="External"/><Relationship Id="rId44" Type="http://schemas.openxmlformats.org/officeDocument/2006/relationships/hyperlink" Target="https://m.edsoo.ru/7f41aa8c" TargetMode="External"/><Relationship Id="rId60" Type="http://schemas.openxmlformats.org/officeDocument/2006/relationships/hyperlink" Target="https://m.edsoo.ru/863cd65e" TargetMode="External"/><Relationship Id="rId65" Type="http://schemas.openxmlformats.org/officeDocument/2006/relationships/hyperlink" Target="https://m.edsoo.ru/863ce568" TargetMode="External"/><Relationship Id="rId81" Type="http://schemas.openxmlformats.org/officeDocument/2006/relationships/hyperlink" Target="https://m.edsoo.ru/863d0340" TargetMode="External"/><Relationship Id="rId86" Type="http://schemas.openxmlformats.org/officeDocument/2006/relationships/hyperlink" Target="https://m.edsoo.ru/863d0fde" TargetMode="External"/><Relationship Id="rId130" Type="http://schemas.openxmlformats.org/officeDocument/2006/relationships/hyperlink" Target="https://m.edsoo.ru/863d607e" TargetMode="External"/><Relationship Id="rId135" Type="http://schemas.openxmlformats.org/officeDocument/2006/relationships/hyperlink" Target="https://m.edsoo.ru/863d607e" TargetMode="External"/><Relationship Id="rId151" Type="http://schemas.openxmlformats.org/officeDocument/2006/relationships/hyperlink" Target="https://m.edsoo.ru/863d75f0" TargetMode="External"/><Relationship Id="rId156" Type="http://schemas.openxmlformats.org/officeDocument/2006/relationships/hyperlink" Target="https://m.edsoo.ru/863d72b2" TargetMode="External"/><Relationship Id="rId177" Type="http://schemas.openxmlformats.org/officeDocument/2006/relationships/hyperlink" Target="https://m.edsoo.ru/863d974c" TargetMode="External"/><Relationship Id="rId198" Type="http://schemas.openxmlformats.org/officeDocument/2006/relationships/hyperlink" Target="https://m.edsoo.ru/863db6be" TargetMode="External"/><Relationship Id="rId172" Type="http://schemas.openxmlformats.org/officeDocument/2006/relationships/hyperlink" Target="https://m.edsoo.ru/863d93b4" TargetMode="External"/><Relationship Id="rId193" Type="http://schemas.openxmlformats.org/officeDocument/2006/relationships/hyperlink" Target="https://m.edsoo.ru/863db010" TargetMode="External"/><Relationship Id="rId202" Type="http://schemas.openxmlformats.org/officeDocument/2006/relationships/hyperlink" Target="https://m.edsoo.ru/863dbef2" TargetMode="External"/><Relationship Id="rId207" Type="http://schemas.openxmlformats.org/officeDocument/2006/relationships/hyperlink" Target="https://m.edsoo.ru/863dca3c" TargetMode="External"/><Relationship Id="rId223" Type="http://schemas.openxmlformats.org/officeDocument/2006/relationships/hyperlink" Target="https://catalog.prosv.ru/item/60119" TargetMode="External"/><Relationship Id="rId228" Type="http://schemas.openxmlformats.org/officeDocument/2006/relationships/fontTable" Target="fontTable.xml"/><Relationship Id="rId13" Type="http://schemas.openxmlformats.org/officeDocument/2006/relationships/hyperlink" Target="https://m.edsoo.ru/7f4148d0" TargetMode="External"/><Relationship Id="rId18" Type="http://schemas.openxmlformats.org/officeDocument/2006/relationships/hyperlink" Target="https://m.edsoo.ru/7f416720" TargetMode="External"/><Relationship Id="rId39" Type="http://schemas.openxmlformats.org/officeDocument/2006/relationships/hyperlink" Target="https://m.edsoo.ru/7f41aa8c" TargetMode="External"/><Relationship Id="rId109" Type="http://schemas.openxmlformats.org/officeDocument/2006/relationships/hyperlink" Target="https://m.edsoo.ru/863d3842" TargetMode="External"/><Relationship Id="rId34" Type="http://schemas.openxmlformats.org/officeDocument/2006/relationships/hyperlink" Target="https://m.edsoo.ru/7f418886" TargetMode="External"/><Relationship Id="rId50" Type="http://schemas.openxmlformats.org/officeDocument/2006/relationships/hyperlink" Target="https://m.edsoo.ru/7f41aa8c" TargetMode="External"/><Relationship Id="rId55" Type="http://schemas.openxmlformats.org/officeDocument/2006/relationships/hyperlink" Target="https://m.edsoo.ru/863ccc0e" TargetMode="External"/><Relationship Id="rId76" Type="http://schemas.openxmlformats.org/officeDocument/2006/relationships/hyperlink" Target="https://m.edsoo.ru/863cf7e2" TargetMode="External"/><Relationship Id="rId97" Type="http://schemas.openxmlformats.org/officeDocument/2006/relationships/hyperlink" Target="https://m.edsoo.ru/863d3842" TargetMode="External"/><Relationship Id="rId104" Type="http://schemas.openxmlformats.org/officeDocument/2006/relationships/hyperlink" Target="https://m.edsoo.ru/863d21c2" TargetMode="External"/><Relationship Id="rId120" Type="http://schemas.openxmlformats.org/officeDocument/2006/relationships/hyperlink" Target="https://m.edsoo.ru/863d4fc6" TargetMode="External"/><Relationship Id="rId125" Type="http://schemas.openxmlformats.org/officeDocument/2006/relationships/hyperlink" Target="https://m.edsoo.ru/863d5868" TargetMode="External"/><Relationship Id="rId141" Type="http://schemas.openxmlformats.org/officeDocument/2006/relationships/hyperlink" Target="https://m.edsoo.ru/863d61e6" TargetMode="External"/><Relationship Id="rId146" Type="http://schemas.openxmlformats.org/officeDocument/2006/relationships/hyperlink" Target="https://m.edsoo.ru/863d695c" TargetMode="External"/><Relationship Id="rId167" Type="http://schemas.openxmlformats.org/officeDocument/2006/relationships/hyperlink" Target="https://m.edsoo.ru/863d8856" TargetMode="External"/><Relationship Id="rId188" Type="http://schemas.openxmlformats.org/officeDocument/2006/relationships/hyperlink" Target="https://m.edsoo.ru/863da89a" TargetMode="External"/><Relationship Id="rId7" Type="http://schemas.openxmlformats.org/officeDocument/2006/relationships/hyperlink" Target="https://m.edsoo.ru/7f413368" TargetMode="External"/><Relationship Id="rId71" Type="http://schemas.openxmlformats.org/officeDocument/2006/relationships/hyperlink" Target="https://m.edsoo.ru/863cedba" TargetMode="External"/><Relationship Id="rId92" Type="http://schemas.openxmlformats.org/officeDocument/2006/relationships/hyperlink" Target="https://m.edsoo.ru/863d1c90" TargetMode="External"/><Relationship Id="rId162" Type="http://schemas.openxmlformats.org/officeDocument/2006/relationships/hyperlink" Target="https://m.edsoo.ru/863d7f1e" TargetMode="External"/><Relationship Id="rId183" Type="http://schemas.openxmlformats.org/officeDocument/2006/relationships/hyperlink" Target="https://m.edsoo.ru/863d9efe" TargetMode="External"/><Relationship Id="rId213" Type="http://schemas.openxmlformats.org/officeDocument/2006/relationships/hyperlink" Target="https://m.edsoo.ru/863dd8ba" TargetMode="External"/><Relationship Id="rId218" Type="http://schemas.openxmlformats.org/officeDocument/2006/relationships/hyperlink" Target="https://m.edsoo.ru/863de1c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886" TargetMode="External"/><Relationship Id="rId24" Type="http://schemas.openxmlformats.org/officeDocument/2006/relationships/hyperlink" Target="https://m.edsoo.ru/7f418886" TargetMode="External"/><Relationship Id="rId40" Type="http://schemas.openxmlformats.org/officeDocument/2006/relationships/hyperlink" Target="https://m.edsoo.ru/7f41aa8c" TargetMode="External"/><Relationship Id="rId45" Type="http://schemas.openxmlformats.org/officeDocument/2006/relationships/hyperlink" Target="https://m.edsoo.ru/7f41aa8c" TargetMode="External"/><Relationship Id="rId66" Type="http://schemas.openxmlformats.org/officeDocument/2006/relationships/hyperlink" Target="https://m.edsoo.ru/863ce73e" TargetMode="External"/><Relationship Id="rId87" Type="http://schemas.openxmlformats.org/officeDocument/2006/relationships/hyperlink" Target="https://m.edsoo.ru/863d115a" TargetMode="External"/><Relationship Id="rId110" Type="http://schemas.openxmlformats.org/officeDocument/2006/relationships/hyperlink" Target="https://m.edsoo.ru/863d39c8" TargetMode="External"/><Relationship Id="rId115" Type="http://schemas.openxmlformats.org/officeDocument/2006/relationships/hyperlink" Target="https://m.edsoo.ru/863d4832" TargetMode="External"/><Relationship Id="rId131" Type="http://schemas.openxmlformats.org/officeDocument/2006/relationships/hyperlink" Target="https://m.edsoo.ru/863d61e6" TargetMode="External"/><Relationship Id="rId136" Type="http://schemas.openxmlformats.org/officeDocument/2006/relationships/hyperlink" Target="https://m.edsoo.ru/863d61e6" TargetMode="External"/><Relationship Id="rId157" Type="http://schemas.openxmlformats.org/officeDocument/2006/relationships/hyperlink" Target="https://m.edsoo.ru/863d7460" TargetMode="External"/><Relationship Id="rId178" Type="http://schemas.openxmlformats.org/officeDocument/2006/relationships/hyperlink" Target="https://m.edsoo.ru/863d9a30" TargetMode="External"/><Relationship Id="rId61" Type="http://schemas.openxmlformats.org/officeDocument/2006/relationships/hyperlink" Target="https://m.edsoo.ru/863cd866" TargetMode="External"/><Relationship Id="rId82" Type="http://schemas.openxmlformats.org/officeDocument/2006/relationships/hyperlink" Target="https://m.edsoo.ru/863d064c" TargetMode="External"/><Relationship Id="rId152" Type="http://schemas.openxmlformats.org/officeDocument/2006/relationships/hyperlink" Target="https://m.edsoo.ru/863d75f0" TargetMode="External"/><Relationship Id="rId173" Type="http://schemas.openxmlformats.org/officeDocument/2006/relationships/hyperlink" Target="https://m.edsoo.ru/863d93b4" TargetMode="External"/><Relationship Id="rId194" Type="http://schemas.openxmlformats.org/officeDocument/2006/relationships/hyperlink" Target="https://m.edsoo.ru/863db010" TargetMode="External"/><Relationship Id="rId199" Type="http://schemas.openxmlformats.org/officeDocument/2006/relationships/hyperlink" Target="https://m.edsoo.ru/863dba1a" TargetMode="External"/><Relationship Id="rId203" Type="http://schemas.openxmlformats.org/officeDocument/2006/relationships/hyperlink" Target="https://m.edsoo.ru/863dc1ea" TargetMode="External"/><Relationship Id="rId208" Type="http://schemas.openxmlformats.org/officeDocument/2006/relationships/hyperlink" Target="https://m.edsoo.ru/863dca3c" TargetMode="External"/><Relationship Id="rId229" Type="http://schemas.openxmlformats.org/officeDocument/2006/relationships/theme" Target="theme/theme1.xml"/><Relationship Id="rId19" Type="http://schemas.openxmlformats.org/officeDocument/2006/relationships/hyperlink" Target="https://m.edsoo.ru/7f416720" TargetMode="External"/><Relationship Id="rId224" Type="http://schemas.openxmlformats.org/officeDocument/2006/relationships/hyperlink" Target="https://edsoo.ru/" TargetMode="External"/><Relationship Id="rId14" Type="http://schemas.openxmlformats.org/officeDocument/2006/relationships/hyperlink" Target="https://m.edsoo.ru/7f4148d0" TargetMode="External"/><Relationship Id="rId30" Type="http://schemas.openxmlformats.org/officeDocument/2006/relationships/hyperlink" Target="https://m.edsoo.ru/7f418886" TargetMode="External"/><Relationship Id="rId35" Type="http://schemas.openxmlformats.org/officeDocument/2006/relationships/hyperlink" Target="https://m.edsoo.ru/7f418886" TargetMode="External"/><Relationship Id="rId56" Type="http://schemas.openxmlformats.org/officeDocument/2006/relationships/hyperlink" Target="https://m.edsoo.ru/863ccc0e" TargetMode="External"/><Relationship Id="rId77" Type="http://schemas.openxmlformats.org/officeDocument/2006/relationships/hyperlink" Target="https://m.edsoo.ru/863cfb20" TargetMode="External"/><Relationship Id="rId100" Type="http://schemas.openxmlformats.org/officeDocument/2006/relationships/hyperlink" Target="https://m.edsoo.ru/863d2550" TargetMode="External"/><Relationship Id="rId105" Type="http://schemas.openxmlformats.org/officeDocument/2006/relationships/hyperlink" Target="https://m.edsoo.ru/863d2320" TargetMode="External"/><Relationship Id="rId126" Type="http://schemas.openxmlformats.org/officeDocument/2006/relationships/hyperlink" Target="https://m.edsoo.ru/863d5a02" TargetMode="External"/><Relationship Id="rId147" Type="http://schemas.openxmlformats.org/officeDocument/2006/relationships/hyperlink" Target="https://m.edsoo.ru/863d695c" TargetMode="External"/><Relationship Id="rId168" Type="http://schemas.openxmlformats.org/officeDocument/2006/relationships/hyperlink" Target="https://m.edsoo.ru/863d89d2" TargetMode="External"/><Relationship Id="rId8" Type="http://schemas.openxmlformats.org/officeDocument/2006/relationships/hyperlink" Target="https://m.edsoo.ru/7f413368" TargetMode="External"/><Relationship Id="rId51" Type="http://schemas.openxmlformats.org/officeDocument/2006/relationships/hyperlink" Target="https://m.edsoo.ru/7f41aa8c" TargetMode="External"/><Relationship Id="rId72" Type="http://schemas.openxmlformats.org/officeDocument/2006/relationships/hyperlink" Target="https://m.edsoo.ru/863cf684" TargetMode="External"/><Relationship Id="rId93" Type="http://schemas.openxmlformats.org/officeDocument/2006/relationships/hyperlink" Target="https://m.edsoo.ru/863d28ca" TargetMode="External"/><Relationship Id="rId98" Type="http://schemas.openxmlformats.org/officeDocument/2006/relationships/hyperlink" Target="https://m.edsoo.ru/863d3b4e" TargetMode="External"/><Relationship Id="rId121" Type="http://schemas.openxmlformats.org/officeDocument/2006/relationships/hyperlink" Target="https://m.edsoo.ru/863d512e" TargetMode="External"/><Relationship Id="rId142" Type="http://schemas.openxmlformats.org/officeDocument/2006/relationships/hyperlink" Target="https://m.edsoo.ru/863d634e" TargetMode="External"/><Relationship Id="rId163" Type="http://schemas.openxmlformats.org/officeDocument/2006/relationships/hyperlink" Target="https://m.edsoo.ru/863d809a" TargetMode="External"/><Relationship Id="rId184" Type="http://schemas.openxmlformats.org/officeDocument/2006/relationships/hyperlink" Target="https://m.edsoo.ru/863da3c2" TargetMode="External"/><Relationship Id="rId189" Type="http://schemas.openxmlformats.org/officeDocument/2006/relationships/hyperlink" Target="https://m.edsoo.ru/863da89a" TargetMode="External"/><Relationship Id="rId219" Type="http://schemas.openxmlformats.org/officeDocument/2006/relationships/hyperlink" Target="https://m.edsoo.ru/863de6c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63dda2c" TargetMode="External"/><Relationship Id="rId230" Type="http://schemas.microsoft.com/office/2007/relationships/stylesWithEffects" Target="stylesWithEffects.xml"/><Relationship Id="rId25" Type="http://schemas.openxmlformats.org/officeDocument/2006/relationships/hyperlink" Target="https://m.edsoo.ru/7f418886" TargetMode="External"/><Relationship Id="rId46" Type="http://schemas.openxmlformats.org/officeDocument/2006/relationships/hyperlink" Target="https://m.edsoo.ru/7f41aa8c" TargetMode="External"/><Relationship Id="rId67" Type="http://schemas.openxmlformats.org/officeDocument/2006/relationships/hyperlink" Target="https://m.edsoo.ru/863ce8ec" TargetMode="External"/><Relationship Id="rId116" Type="http://schemas.openxmlformats.org/officeDocument/2006/relationships/hyperlink" Target="https://m.edsoo.ru/863d499a" TargetMode="External"/><Relationship Id="rId137" Type="http://schemas.openxmlformats.org/officeDocument/2006/relationships/hyperlink" Target="https://m.edsoo.ru/863d5b88" TargetMode="External"/><Relationship Id="rId158" Type="http://schemas.openxmlformats.org/officeDocument/2006/relationships/hyperlink" Target="https://m.edsoo.ru/863d7744" TargetMode="External"/><Relationship Id="rId20" Type="http://schemas.openxmlformats.org/officeDocument/2006/relationships/hyperlink" Target="https://m.edsoo.ru/7f416720" TargetMode="External"/><Relationship Id="rId41" Type="http://schemas.openxmlformats.org/officeDocument/2006/relationships/hyperlink" Target="https://m.edsoo.ru/7f41aa8c" TargetMode="External"/><Relationship Id="rId62" Type="http://schemas.openxmlformats.org/officeDocument/2006/relationships/hyperlink" Target="https://m.edsoo.ru/863cdb36" TargetMode="External"/><Relationship Id="rId83" Type="http://schemas.openxmlformats.org/officeDocument/2006/relationships/hyperlink" Target="https://m.edsoo.ru/863d0af2" TargetMode="External"/><Relationship Id="rId88" Type="http://schemas.openxmlformats.org/officeDocument/2006/relationships/hyperlink" Target="https://m.edsoo.ru/863d12ae" TargetMode="External"/><Relationship Id="rId111" Type="http://schemas.openxmlformats.org/officeDocument/2006/relationships/hyperlink" Target="https://m.edsoo.ru/863d34d2" TargetMode="External"/><Relationship Id="rId132" Type="http://schemas.openxmlformats.org/officeDocument/2006/relationships/hyperlink" Target="https://m.edsoo.ru/863d5b88" TargetMode="External"/><Relationship Id="rId153" Type="http://schemas.openxmlformats.org/officeDocument/2006/relationships/hyperlink" Target="https://m.edsoo.ru/863d70e6" TargetMode="External"/><Relationship Id="rId174" Type="http://schemas.openxmlformats.org/officeDocument/2006/relationships/hyperlink" Target="https://m.edsoo.ru/863d9526" TargetMode="External"/><Relationship Id="rId179" Type="http://schemas.openxmlformats.org/officeDocument/2006/relationships/hyperlink" Target="https://m.edsoo.ru/863d9ba2" TargetMode="External"/><Relationship Id="rId195" Type="http://schemas.openxmlformats.org/officeDocument/2006/relationships/hyperlink" Target="https://m.edsoo.ru/863db16e" TargetMode="External"/><Relationship Id="rId209" Type="http://schemas.openxmlformats.org/officeDocument/2006/relationships/hyperlink" Target="https://m.edsoo.ru/863dccda" TargetMode="External"/><Relationship Id="rId190" Type="http://schemas.openxmlformats.org/officeDocument/2006/relationships/hyperlink" Target="https://m.edsoo.ru/863dab7e" TargetMode="External"/><Relationship Id="rId204" Type="http://schemas.openxmlformats.org/officeDocument/2006/relationships/hyperlink" Target="https://m.edsoo.ru/863dc352" TargetMode="External"/><Relationship Id="rId220" Type="http://schemas.openxmlformats.org/officeDocument/2006/relationships/hyperlink" Target="https://m.edsoo.ru/863de846" TargetMode="External"/><Relationship Id="rId225" Type="http://schemas.openxmlformats.org/officeDocument/2006/relationships/hyperlink" Target="https://myschool.edu.ru/" TargetMode="External"/><Relationship Id="rId15" Type="http://schemas.openxmlformats.org/officeDocument/2006/relationships/hyperlink" Target="https://m.edsoo.ru/7f4148d0" TargetMode="External"/><Relationship Id="rId36" Type="http://schemas.openxmlformats.org/officeDocument/2006/relationships/hyperlink" Target="https://m.edsoo.ru/7f418886" TargetMode="External"/><Relationship Id="rId57" Type="http://schemas.openxmlformats.org/officeDocument/2006/relationships/hyperlink" Target="https://m.edsoo.ru/863ccf56" TargetMode="External"/><Relationship Id="rId106" Type="http://schemas.openxmlformats.org/officeDocument/2006/relationships/hyperlink" Target="https://m.edsoo.ru/863d2c08" TargetMode="External"/><Relationship Id="rId127" Type="http://schemas.openxmlformats.org/officeDocument/2006/relationships/hyperlink" Target="https://m.edsoo.ru/863d5b88" TargetMode="External"/><Relationship Id="rId10" Type="http://schemas.openxmlformats.org/officeDocument/2006/relationships/hyperlink" Target="https://m.edsoo.ru/7f413368" TargetMode="External"/><Relationship Id="rId31" Type="http://schemas.openxmlformats.org/officeDocument/2006/relationships/hyperlink" Target="https://m.edsoo.ru/7f418886" TargetMode="External"/><Relationship Id="rId52" Type="http://schemas.openxmlformats.org/officeDocument/2006/relationships/hyperlink" Target="https://m.edsoo.ru/7f41aa8c" TargetMode="External"/><Relationship Id="rId73" Type="http://schemas.openxmlformats.org/officeDocument/2006/relationships/hyperlink" Target="https://m.edsoo.ru/863cf508" TargetMode="External"/><Relationship Id="rId78" Type="http://schemas.openxmlformats.org/officeDocument/2006/relationships/hyperlink" Target="https://m.edsoo.ru/863cfd3c" TargetMode="External"/><Relationship Id="rId94" Type="http://schemas.openxmlformats.org/officeDocument/2006/relationships/hyperlink" Target="https://m.edsoo.ru/863d1e98" TargetMode="External"/><Relationship Id="rId99" Type="http://schemas.openxmlformats.org/officeDocument/2006/relationships/hyperlink" Target="https://m.edsoo.ru/863d3b4e" TargetMode="External"/><Relationship Id="rId101" Type="http://schemas.openxmlformats.org/officeDocument/2006/relationships/hyperlink" Target="https://m.edsoo.ru/863d1b00" TargetMode="External"/><Relationship Id="rId122" Type="http://schemas.openxmlformats.org/officeDocument/2006/relationships/hyperlink" Target="https://m.edsoo.ru/863d5282" TargetMode="External"/><Relationship Id="rId143" Type="http://schemas.openxmlformats.org/officeDocument/2006/relationships/hyperlink" Target="https://m.edsoo.ru/863d651a" TargetMode="External"/><Relationship Id="rId148" Type="http://schemas.openxmlformats.org/officeDocument/2006/relationships/hyperlink" Target="https://m.edsoo.ru/863d6cc2" TargetMode="External"/><Relationship Id="rId164" Type="http://schemas.openxmlformats.org/officeDocument/2006/relationships/hyperlink" Target="https://m.edsoo.ru/863d82ca" TargetMode="External"/><Relationship Id="rId169" Type="http://schemas.openxmlformats.org/officeDocument/2006/relationships/hyperlink" Target="https://m.edsoo.ru/863d8d74" TargetMode="External"/><Relationship Id="rId185" Type="http://schemas.openxmlformats.org/officeDocument/2006/relationships/hyperlink" Target="https://m.edsoo.ru/863da5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368" TargetMode="External"/><Relationship Id="rId180" Type="http://schemas.openxmlformats.org/officeDocument/2006/relationships/hyperlink" Target="https://m.edsoo.ru/863d9d50" TargetMode="External"/><Relationship Id="rId210" Type="http://schemas.openxmlformats.org/officeDocument/2006/relationships/hyperlink" Target="https://m.edsoo.ru/863dce9c" TargetMode="External"/><Relationship Id="rId215" Type="http://schemas.openxmlformats.org/officeDocument/2006/relationships/hyperlink" Target="https://m.edsoo.ru/863ddb94" TargetMode="External"/><Relationship Id="rId26" Type="http://schemas.openxmlformats.org/officeDocument/2006/relationships/hyperlink" Target="https://m.edsoo.ru/7f418886" TargetMode="External"/><Relationship Id="rId47" Type="http://schemas.openxmlformats.org/officeDocument/2006/relationships/hyperlink" Target="https://m.edsoo.ru/7f41aa8c" TargetMode="External"/><Relationship Id="rId68" Type="http://schemas.openxmlformats.org/officeDocument/2006/relationships/hyperlink" Target="https://m.edsoo.ru/863ce8ec" TargetMode="External"/><Relationship Id="rId89" Type="http://schemas.openxmlformats.org/officeDocument/2006/relationships/hyperlink" Target="https://m.edsoo.ru/863d3cca" TargetMode="External"/><Relationship Id="rId112" Type="http://schemas.openxmlformats.org/officeDocument/2006/relationships/hyperlink" Target="https://m.edsoo.ru/863d4314" TargetMode="External"/><Relationship Id="rId133" Type="http://schemas.openxmlformats.org/officeDocument/2006/relationships/hyperlink" Target="https://m.edsoo.ru/863d5dae" TargetMode="External"/><Relationship Id="rId154" Type="http://schemas.openxmlformats.org/officeDocument/2006/relationships/hyperlink" Target="https://m.edsoo.ru/863d70e6" TargetMode="External"/><Relationship Id="rId175" Type="http://schemas.openxmlformats.org/officeDocument/2006/relationships/hyperlink" Target="https://m.edsoo.ru/863d974c" TargetMode="External"/><Relationship Id="rId196" Type="http://schemas.openxmlformats.org/officeDocument/2006/relationships/hyperlink" Target="https://m.edsoo.ru/863db2ea" TargetMode="External"/><Relationship Id="rId200" Type="http://schemas.openxmlformats.org/officeDocument/2006/relationships/hyperlink" Target="https://m.edsoo.ru/863dbb78" TargetMode="External"/><Relationship Id="rId16" Type="http://schemas.openxmlformats.org/officeDocument/2006/relationships/hyperlink" Target="https://m.edsoo.ru/7f416720" TargetMode="External"/><Relationship Id="rId221" Type="http://schemas.openxmlformats.org/officeDocument/2006/relationships/hyperlink" Target="https://m.edsoo.ru/863de9a4" TargetMode="External"/><Relationship Id="rId37" Type="http://schemas.openxmlformats.org/officeDocument/2006/relationships/hyperlink" Target="https://m.edsoo.ru/7f418886" TargetMode="External"/><Relationship Id="rId58" Type="http://schemas.openxmlformats.org/officeDocument/2006/relationships/hyperlink" Target="https://m.edsoo.ru/863cd0c8" TargetMode="External"/><Relationship Id="rId79" Type="http://schemas.openxmlformats.org/officeDocument/2006/relationships/hyperlink" Target="https://m.edsoo.ru/863cfeea" TargetMode="External"/><Relationship Id="rId102" Type="http://schemas.openxmlformats.org/officeDocument/2006/relationships/hyperlink" Target="https://m.edsoo.ru/863d2028" TargetMode="External"/><Relationship Id="rId123" Type="http://schemas.openxmlformats.org/officeDocument/2006/relationships/hyperlink" Target="https://m.edsoo.ru/863d55a2" TargetMode="External"/><Relationship Id="rId144" Type="http://schemas.openxmlformats.org/officeDocument/2006/relationships/hyperlink" Target="https://m.edsoo.ru/863d668c" TargetMode="External"/><Relationship Id="rId90" Type="http://schemas.openxmlformats.org/officeDocument/2006/relationships/hyperlink" Target="https://m.edsoo.ru/863d1402" TargetMode="External"/><Relationship Id="rId165" Type="http://schemas.openxmlformats.org/officeDocument/2006/relationships/hyperlink" Target="https://m.edsoo.ru/863d84fa" TargetMode="External"/><Relationship Id="rId186" Type="http://schemas.openxmlformats.org/officeDocument/2006/relationships/hyperlink" Target="https://m.edsoo.ru/863da6a6" TargetMode="External"/><Relationship Id="rId211" Type="http://schemas.openxmlformats.org/officeDocument/2006/relationships/hyperlink" Target="https://m.edsoo.ru/863dd3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94</Pages>
  <Words>19676</Words>
  <Characters>112157</Characters>
  <Application>Microsoft Office Word</Application>
  <DocSecurity>0</DocSecurity>
  <Lines>934</Lines>
  <Paragraphs>263</Paragraphs>
  <ScaleCrop>false</ScaleCrop>
  <Company>Microsoft</Company>
  <LinksUpToDate>false</LinksUpToDate>
  <CharactersWithSpaces>131570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2025-10-05T11:31:00Z</dcterms:created>
  <dcterms:modified xsi:type="dcterms:W3CDTF">2025-10-05T11:31:00Z</dcterms:modified>
</cp:coreProperties>
</file>